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811CF" w14:textId="521AA29E" w:rsidR="003C1AE7" w:rsidRDefault="003C1AE7" w:rsidP="00DF7326">
      <w:pPr>
        <w:jc w:val="center"/>
        <w:rPr>
          <w:b/>
          <w:bCs/>
        </w:rPr>
      </w:pPr>
    </w:p>
    <w:p w14:paraId="2BEE1152" w14:textId="77777777" w:rsidR="00046F60" w:rsidRDefault="00046F60" w:rsidP="00046F60">
      <w:pPr>
        <w:jc w:val="center"/>
        <w:rPr>
          <w:b/>
          <w:bCs/>
        </w:rPr>
      </w:pPr>
      <w:r w:rsidRPr="00DF7326">
        <w:rPr>
          <w:b/>
          <w:bCs/>
        </w:rPr>
        <w:t>Graduate / Post-Graduate Research Fellowship (GRF) Learning Plan</w:t>
      </w:r>
    </w:p>
    <w:p w14:paraId="7D6BCEEB" w14:textId="77777777" w:rsidR="00046F60" w:rsidRDefault="00046F60" w:rsidP="003C1AE7"/>
    <w:p w14:paraId="0591B8D3" w14:textId="2BF55287" w:rsidR="003C1AE7" w:rsidRDefault="003C1AE7" w:rsidP="003C1AE7">
      <w:r>
        <w:t xml:space="preserve">This form is to be used when providing a Research Fellowship to support a graduate student / PDF while they develop the research, professional and/or technical skills needed to complete their degree requirements. The Learning Plan supports trainees in developing and articulating their learning experiences and skill development.  It should be completed by the supervisor and the trainee in consultation, discussed at advisory committee meetings (if applicable), and reviewed annually and revised as needed. </w:t>
      </w:r>
    </w:p>
    <w:p w14:paraId="426C32BF" w14:textId="77777777" w:rsidR="003C1AE7" w:rsidRDefault="003C1AE7" w:rsidP="003C1AE7">
      <w:r>
        <w:t xml:space="preserve">There are many different facets to becoming a successful researcher / professional. One must develop a wide range of intellectual and interpersonal skills as well as a strong knowledge base. Some aspects of the training are not found in textbooks, journals, and courses, or in the work documented in a thesis. A researcher must learn to develop new ideas and new approaches to succeed. They must be able to respectfully engage research participants and communicate their findings.  They must also learn how to be an effective and supportive team member, mentor and, at the PhD/PDF level, take ownership of a research effort.  </w:t>
      </w:r>
    </w:p>
    <w:p w14:paraId="4BE396CA" w14:textId="77777777" w:rsidR="003C1AE7" w:rsidRDefault="003C1AE7" w:rsidP="003C1AE7">
      <w:r>
        <w:t xml:space="preserve">The Learning Plan is designed to help the trainee to plan, and reflect upon, the activities that will be undertaken during the academic year, and to consider how these activities will contribute to the degree and program requirements as well as professional goals. Think about it first and come up with a list of goals. Then meet with your supervisor to discuss. A copy of the completed form should be submitted to the Graduate Coordinator or Lucy Russo-Smith (russol@queensu.ca) at the beginning of the academic year.  </w:t>
      </w:r>
    </w:p>
    <w:p w14:paraId="45F5E652" w14:textId="4676BA26" w:rsidR="003C1AE7" w:rsidRDefault="003C1AE7">
      <w:pPr>
        <w:rPr>
          <w:b/>
          <w:bCs/>
        </w:rPr>
      </w:pPr>
    </w:p>
    <w:p w14:paraId="53D01FAA" w14:textId="725BB11E" w:rsidR="003C1AE7" w:rsidRDefault="003C1AE7">
      <w:pPr>
        <w:rPr>
          <w:b/>
          <w:bCs/>
        </w:rPr>
      </w:pPr>
    </w:p>
    <w:p w14:paraId="42A6CF79" w14:textId="14722D4D" w:rsidR="003C1AE7" w:rsidRDefault="003C1AE7">
      <w:pPr>
        <w:rPr>
          <w:b/>
          <w:bCs/>
        </w:rPr>
      </w:pPr>
    </w:p>
    <w:p w14:paraId="7B409C5D" w14:textId="78BBA13B" w:rsidR="003C1AE7" w:rsidRDefault="003C1AE7">
      <w:pPr>
        <w:rPr>
          <w:b/>
          <w:bCs/>
        </w:rPr>
      </w:pPr>
    </w:p>
    <w:p w14:paraId="5125419A" w14:textId="1D52A3D0" w:rsidR="003C1AE7" w:rsidRDefault="003C1AE7">
      <w:pPr>
        <w:rPr>
          <w:b/>
          <w:bCs/>
        </w:rPr>
      </w:pPr>
    </w:p>
    <w:p w14:paraId="06632780" w14:textId="24EF112C" w:rsidR="003C1AE7" w:rsidRDefault="003C1AE7">
      <w:pPr>
        <w:rPr>
          <w:b/>
          <w:bCs/>
        </w:rPr>
      </w:pPr>
    </w:p>
    <w:p w14:paraId="02729D41" w14:textId="0207790B" w:rsidR="003C1AE7" w:rsidRDefault="003C1AE7">
      <w:pPr>
        <w:rPr>
          <w:b/>
          <w:bCs/>
        </w:rPr>
      </w:pPr>
    </w:p>
    <w:p w14:paraId="73BB57D6" w14:textId="7525B075" w:rsidR="003C1AE7" w:rsidRDefault="003C1AE7">
      <w:pPr>
        <w:rPr>
          <w:b/>
          <w:bCs/>
        </w:rPr>
      </w:pPr>
    </w:p>
    <w:p w14:paraId="41EF7DA7" w14:textId="1BB440F8" w:rsidR="003C1AE7" w:rsidRDefault="003C1AE7">
      <w:pPr>
        <w:rPr>
          <w:b/>
          <w:bCs/>
        </w:rPr>
      </w:pPr>
    </w:p>
    <w:p w14:paraId="6D2D20A4" w14:textId="774A1668" w:rsidR="003C1AE7" w:rsidRDefault="003C1AE7">
      <w:pPr>
        <w:rPr>
          <w:b/>
          <w:bCs/>
        </w:rPr>
      </w:pPr>
    </w:p>
    <w:p w14:paraId="704A8419" w14:textId="62DD5A0B" w:rsidR="003C1AE7" w:rsidRDefault="004F6CC1">
      <w:pPr>
        <w:rPr>
          <w:b/>
          <w:bCs/>
        </w:rPr>
      </w:pPr>
      <w:r>
        <w:rPr>
          <w:noProof/>
        </w:rPr>
        <w:lastRenderedPageBreak/>
        <w:drawing>
          <wp:anchor distT="0" distB="0" distL="114300" distR="114300" simplePos="0" relativeHeight="251658240" behindDoc="0" locked="0" layoutInCell="1" allowOverlap="1" wp14:anchorId="20008E6B" wp14:editId="20A07F77">
            <wp:simplePos x="0" y="0"/>
            <wp:positionH relativeFrom="column">
              <wp:posOffset>2047875</wp:posOffset>
            </wp:positionH>
            <wp:positionV relativeFrom="paragraph">
              <wp:posOffset>0</wp:posOffset>
            </wp:positionV>
            <wp:extent cx="1543050" cy="681355"/>
            <wp:effectExtent l="0" t="0" r="0" b="4445"/>
            <wp:wrapTopAndBottom/>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3050" cy="681355"/>
                    </a:xfrm>
                    <a:prstGeom prst="rect">
                      <a:avLst/>
                    </a:prstGeom>
                  </pic:spPr>
                </pic:pic>
              </a:graphicData>
            </a:graphic>
          </wp:anchor>
        </w:drawing>
      </w:r>
    </w:p>
    <w:p w14:paraId="730019FF" w14:textId="78C39839" w:rsidR="00AA466A" w:rsidRPr="00287E20" w:rsidRDefault="00AA466A" w:rsidP="00287E20">
      <w:pPr>
        <w:pStyle w:val="IntenseQuote"/>
        <w:rPr>
          <w:b/>
          <w:bCs/>
          <w:sz w:val="24"/>
          <w:szCs w:val="24"/>
        </w:rPr>
      </w:pPr>
      <w:r w:rsidRPr="00287E20">
        <w:rPr>
          <w:b/>
          <w:bCs/>
          <w:sz w:val="24"/>
          <w:szCs w:val="24"/>
        </w:rPr>
        <w:t>Graduate / Post-Graduate Research Fellowship (GRF) Learning Plan</w:t>
      </w:r>
    </w:p>
    <w:p w14:paraId="123A62CA" w14:textId="77777777" w:rsidR="00046F60" w:rsidRPr="00DF7326" w:rsidRDefault="00046F60" w:rsidP="00046F60">
      <w:pPr>
        <w:rPr>
          <w:b/>
          <w:bCs/>
        </w:rPr>
      </w:pPr>
      <w:r w:rsidRPr="00DF7326">
        <w:rPr>
          <w:b/>
          <w:bCs/>
        </w:rPr>
        <w:t xml:space="preserve">Graduate Program Name: </w:t>
      </w:r>
      <w:r>
        <w:rPr>
          <w:b/>
          <w:bCs/>
        </w:rPr>
        <w:t xml:space="preserve"> Centre for Neuroscience Studies</w:t>
      </w:r>
    </w:p>
    <w:p w14:paraId="65F24671" w14:textId="53C56B80" w:rsidR="00AA466A" w:rsidRPr="00DF7326" w:rsidRDefault="00D42BCA" w:rsidP="00AA466A">
      <w:pPr>
        <w:rPr>
          <w:b/>
          <w:bCs/>
        </w:rPr>
      </w:pPr>
      <w:r w:rsidRPr="00DF7326">
        <w:rPr>
          <w:b/>
          <w:bCs/>
        </w:rPr>
        <w:t>Date:</w:t>
      </w:r>
    </w:p>
    <w:p w14:paraId="7B5E1526" w14:textId="1D334AB3" w:rsidR="00AA466A" w:rsidRPr="00046F60" w:rsidRDefault="00DF7326" w:rsidP="00AA466A">
      <w:pPr>
        <w:rPr>
          <w:b/>
          <w:bCs/>
        </w:rPr>
      </w:pPr>
      <w:r w:rsidRPr="00046F60">
        <w:rPr>
          <w:b/>
          <w:bCs/>
        </w:rPr>
        <w:t>Program/year:</w:t>
      </w:r>
    </w:p>
    <w:p w14:paraId="635E5806" w14:textId="77777777" w:rsidR="00AA466A" w:rsidRPr="00046F60" w:rsidRDefault="00AA466A" w:rsidP="00AA466A">
      <w:pPr>
        <w:rPr>
          <w:b/>
          <w:bCs/>
        </w:rPr>
      </w:pPr>
      <w:r w:rsidRPr="00046F60">
        <w:rPr>
          <w:b/>
          <w:bCs/>
        </w:rPr>
        <w:t xml:space="preserve">Supervisor’s Name: </w:t>
      </w:r>
    </w:p>
    <w:p w14:paraId="531DA9DC" w14:textId="3A7F1CD5" w:rsidR="00AA466A" w:rsidRPr="00046F60" w:rsidRDefault="00AA466A" w:rsidP="00AA466A">
      <w:pPr>
        <w:rPr>
          <w:b/>
          <w:bCs/>
        </w:rPr>
      </w:pPr>
      <w:r w:rsidRPr="00046F60">
        <w:rPr>
          <w:b/>
          <w:bCs/>
        </w:rPr>
        <w:t xml:space="preserve">Trainee’s Name: </w:t>
      </w:r>
    </w:p>
    <w:p w14:paraId="340A3C02" w14:textId="6B785092" w:rsidR="00AA466A" w:rsidRDefault="00AA466A" w:rsidP="00AA466A">
      <w:r>
        <w:t xml:space="preserve"> </w:t>
      </w:r>
    </w:p>
    <w:p w14:paraId="01B7D346" w14:textId="49520A98" w:rsidR="00046F60" w:rsidRPr="00287E20" w:rsidRDefault="00046F60" w:rsidP="00287E20">
      <w:pPr>
        <w:pStyle w:val="IntenseQuote"/>
        <w:rPr>
          <w:sz w:val="24"/>
          <w:szCs w:val="24"/>
        </w:rPr>
      </w:pPr>
      <w:r w:rsidRPr="00287E20">
        <w:rPr>
          <w:b/>
          <w:bCs/>
          <w:sz w:val="24"/>
          <w:szCs w:val="24"/>
        </w:rPr>
        <w:t>Part A</w:t>
      </w:r>
      <w:r w:rsidRPr="00287E20">
        <w:rPr>
          <w:sz w:val="24"/>
          <w:szCs w:val="24"/>
        </w:rPr>
        <w:t xml:space="preserve"> </w:t>
      </w:r>
      <w:r w:rsidR="00287E20" w:rsidRPr="00287E20">
        <w:rPr>
          <w:sz w:val="24"/>
          <w:szCs w:val="24"/>
        </w:rPr>
        <w:t>Learning Plan</w:t>
      </w:r>
      <w:r w:rsidR="00287E20">
        <w:rPr>
          <w:sz w:val="24"/>
          <w:szCs w:val="24"/>
        </w:rPr>
        <w:t xml:space="preserve">: </w:t>
      </w:r>
      <w:r w:rsidR="00287E20" w:rsidRPr="00287E20">
        <w:rPr>
          <w:sz w:val="24"/>
          <w:szCs w:val="24"/>
        </w:rPr>
        <w:t>Outline of Goals, Skills &amp; Requirements</w:t>
      </w:r>
    </w:p>
    <w:p w14:paraId="4E2EB423" w14:textId="4E30355C" w:rsidR="003C1AE7" w:rsidRPr="002B7D94" w:rsidRDefault="003C1AE7" w:rsidP="003C1AE7">
      <w:pPr>
        <w:rPr>
          <w:rFonts w:cstheme="minorHAnsi"/>
          <w:b/>
          <w:lang w:val="en-GB"/>
        </w:rPr>
      </w:pPr>
      <w:r w:rsidRPr="002B7D94">
        <w:rPr>
          <w:rFonts w:cstheme="minorHAnsi"/>
          <w:b/>
          <w:lang w:val="en-GB"/>
        </w:rPr>
        <w:t>COURSE</w:t>
      </w:r>
      <w:r w:rsidR="00425CD2">
        <w:rPr>
          <w:rFonts w:cstheme="minorHAnsi"/>
          <w:b/>
          <w:lang w:val="en-GB"/>
        </w:rPr>
        <w:t xml:space="preserve"> </w:t>
      </w:r>
      <w:r w:rsidRPr="002B7D94">
        <w:rPr>
          <w:rFonts w:cstheme="minorHAnsi"/>
          <w:b/>
          <w:lang w:val="en-GB"/>
        </w:rPr>
        <w:t>REQUIREMENTS</w:t>
      </w:r>
    </w:p>
    <w:p w14:paraId="70C185EB" w14:textId="77777777" w:rsidR="003C1AE7" w:rsidRPr="002B7D94" w:rsidRDefault="003C1AE7" w:rsidP="003C1AE7">
      <w:pPr>
        <w:rPr>
          <w:rFonts w:cstheme="minorHAnsi"/>
          <w:lang w:val="en-GB"/>
        </w:rPr>
      </w:pPr>
      <w:bookmarkStart w:id="0" w:name="OLE_LINK14"/>
      <w:r w:rsidRPr="002B7D94">
        <w:rPr>
          <w:rFonts w:cstheme="minorHAnsi"/>
          <w:lang w:val="en-GB"/>
        </w:rPr>
        <w:t xml:space="preserve">List here the required courses (including WHMIS, WHMIS Refresher, Animal Care, Boating, Radiation Safety, </w:t>
      </w:r>
      <w:proofErr w:type="spellStart"/>
      <w:r w:rsidRPr="002B7D94">
        <w:rPr>
          <w:rFonts w:cstheme="minorHAnsi"/>
          <w:lang w:val="en-GB"/>
        </w:rPr>
        <w:t>BioSafety</w:t>
      </w:r>
      <w:proofErr w:type="spellEnd"/>
      <w:r w:rsidRPr="002B7D94">
        <w:rPr>
          <w:rFonts w:cstheme="minorHAnsi"/>
          <w:lang w:val="en-GB"/>
        </w:rPr>
        <w:t xml:space="preserve">) that the student has already </w:t>
      </w:r>
      <w:proofErr w:type="gramStart"/>
      <w:r w:rsidRPr="002B7D94">
        <w:rPr>
          <w:rFonts w:cstheme="minorHAnsi"/>
          <w:lang w:val="en-GB"/>
        </w:rPr>
        <w:t>completed</w:t>
      </w:r>
      <w:proofErr w:type="gramEnd"/>
      <w:r w:rsidRPr="002B7D94">
        <w:rPr>
          <w:rFonts w:cstheme="minorHAnsi"/>
          <w:lang w:val="en-GB"/>
        </w:rPr>
        <w:t xml:space="preserve"> and the marks obtained (where applicable). MSc students must take 4 half-term academic courses (2.0 credits), but none are required for the PhD unless the supervisory committee says </w:t>
      </w:r>
      <w:proofErr w:type="gramStart"/>
      <w:r w:rsidRPr="002B7D94">
        <w:rPr>
          <w:rFonts w:cstheme="minorHAnsi"/>
          <w:lang w:val="en-GB"/>
        </w:rPr>
        <w:t>otherwise</w:t>
      </w:r>
      <w:proofErr w:type="gramEnd"/>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712"/>
        <w:gridCol w:w="1463"/>
        <w:gridCol w:w="1210"/>
        <w:gridCol w:w="525"/>
        <w:gridCol w:w="1645"/>
        <w:gridCol w:w="1404"/>
        <w:gridCol w:w="1381"/>
      </w:tblGrid>
      <w:tr w:rsidR="003C1AE7" w:rsidRPr="002B7D94" w14:paraId="78A3BE7B" w14:textId="77777777" w:rsidTr="003138E6">
        <w:tc>
          <w:tcPr>
            <w:tcW w:w="1809" w:type="dxa"/>
          </w:tcPr>
          <w:p w14:paraId="4B3B7517" w14:textId="77777777" w:rsidR="003C1AE7" w:rsidRPr="002B7D94" w:rsidRDefault="003C1AE7" w:rsidP="003138E6">
            <w:pPr>
              <w:pStyle w:val="TableContents"/>
              <w:snapToGrid w:val="0"/>
              <w:rPr>
                <w:rFonts w:asciiTheme="minorHAnsi" w:hAnsiTheme="minorHAnsi" w:cstheme="minorHAnsi"/>
                <w:b/>
              </w:rPr>
            </w:pPr>
            <w:r w:rsidRPr="002B7D94">
              <w:rPr>
                <w:rFonts w:asciiTheme="minorHAnsi" w:hAnsiTheme="minorHAnsi" w:cstheme="minorHAnsi"/>
                <w:b/>
              </w:rPr>
              <w:t>COURSE</w:t>
            </w:r>
          </w:p>
        </w:tc>
        <w:tc>
          <w:tcPr>
            <w:tcW w:w="1560" w:type="dxa"/>
          </w:tcPr>
          <w:p w14:paraId="4307E2C6" w14:textId="77777777" w:rsidR="003C1AE7" w:rsidRPr="002B7D94" w:rsidRDefault="003C1AE7" w:rsidP="003138E6">
            <w:pPr>
              <w:pStyle w:val="TableContents"/>
              <w:snapToGrid w:val="0"/>
              <w:rPr>
                <w:rFonts w:asciiTheme="minorHAnsi" w:hAnsiTheme="minorHAnsi" w:cstheme="minorHAnsi"/>
                <w:b/>
              </w:rPr>
            </w:pPr>
            <w:r w:rsidRPr="002B7D94">
              <w:rPr>
                <w:rFonts w:asciiTheme="minorHAnsi" w:hAnsiTheme="minorHAnsi" w:cstheme="minorHAnsi"/>
                <w:b/>
              </w:rPr>
              <w:t>Term taken</w:t>
            </w:r>
          </w:p>
        </w:tc>
        <w:tc>
          <w:tcPr>
            <w:tcW w:w="1275" w:type="dxa"/>
            <w:tcBorders>
              <w:right w:val="single" w:sz="8" w:space="0" w:color="auto"/>
            </w:tcBorders>
          </w:tcPr>
          <w:p w14:paraId="2093A398" w14:textId="77777777" w:rsidR="003C1AE7" w:rsidRPr="002B7D94" w:rsidRDefault="003C1AE7" w:rsidP="003138E6">
            <w:pPr>
              <w:pStyle w:val="TableContents"/>
              <w:snapToGrid w:val="0"/>
              <w:rPr>
                <w:rFonts w:asciiTheme="minorHAnsi" w:hAnsiTheme="minorHAnsi" w:cstheme="minorHAnsi"/>
                <w:b/>
              </w:rPr>
            </w:pPr>
            <w:r w:rsidRPr="002B7D94">
              <w:rPr>
                <w:rFonts w:asciiTheme="minorHAnsi" w:hAnsiTheme="minorHAnsi" w:cstheme="minorHAnsi"/>
                <w:b/>
              </w:rPr>
              <w:t>Mark</w:t>
            </w:r>
          </w:p>
        </w:tc>
        <w:tc>
          <w:tcPr>
            <w:tcW w:w="567" w:type="dxa"/>
            <w:tcBorders>
              <w:top w:val="nil"/>
              <w:left w:val="single" w:sz="8" w:space="0" w:color="auto"/>
              <w:bottom w:val="nil"/>
              <w:right w:val="single" w:sz="8" w:space="0" w:color="auto"/>
            </w:tcBorders>
            <w:shd w:val="clear" w:color="auto" w:fill="FFFFFF"/>
          </w:tcPr>
          <w:p w14:paraId="5AF7B3A4" w14:textId="77777777" w:rsidR="003C1AE7" w:rsidRPr="002B7D94" w:rsidRDefault="003C1AE7" w:rsidP="003138E6">
            <w:pPr>
              <w:pStyle w:val="TableContents"/>
              <w:snapToGrid w:val="0"/>
              <w:rPr>
                <w:rFonts w:asciiTheme="minorHAnsi" w:hAnsiTheme="minorHAnsi" w:cstheme="minorHAnsi"/>
                <w:b/>
              </w:rPr>
            </w:pPr>
          </w:p>
        </w:tc>
        <w:tc>
          <w:tcPr>
            <w:tcW w:w="1732" w:type="dxa"/>
            <w:tcBorders>
              <w:left w:val="single" w:sz="8" w:space="0" w:color="auto"/>
            </w:tcBorders>
          </w:tcPr>
          <w:p w14:paraId="6BB387F9" w14:textId="77777777" w:rsidR="003C1AE7" w:rsidRPr="002B7D94" w:rsidRDefault="003C1AE7" w:rsidP="003138E6">
            <w:pPr>
              <w:pStyle w:val="TableContents"/>
              <w:snapToGrid w:val="0"/>
              <w:rPr>
                <w:rFonts w:asciiTheme="minorHAnsi" w:hAnsiTheme="minorHAnsi" w:cstheme="minorHAnsi"/>
                <w:b/>
              </w:rPr>
            </w:pPr>
            <w:r w:rsidRPr="002B7D94">
              <w:rPr>
                <w:rFonts w:asciiTheme="minorHAnsi" w:hAnsiTheme="minorHAnsi" w:cstheme="minorHAnsi"/>
                <w:b/>
              </w:rPr>
              <w:t>COURSE</w:t>
            </w:r>
          </w:p>
        </w:tc>
        <w:tc>
          <w:tcPr>
            <w:tcW w:w="1492" w:type="dxa"/>
          </w:tcPr>
          <w:p w14:paraId="61743CCA" w14:textId="77777777" w:rsidR="003C1AE7" w:rsidRPr="002B7D94" w:rsidRDefault="003C1AE7" w:rsidP="003138E6">
            <w:pPr>
              <w:pStyle w:val="TableContents"/>
              <w:snapToGrid w:val="0"/>
              <w:rPr>
                <w:rFonts w:asciiTheme="minorHAnsi" w:hAnsiTheme="minorHAnsi" w:cstheme="minorHAnsi"/>
                <w:b/>
              </w:rPr>
            </w:pPr>
            <w:r w:rsidRPr="002B7D94">
              <w:rPr>
                <w:rFonts w:asciiTheme="minorHAnsi" w:hAnsiTheme="minorHAnsi" w:cstheme="minorHAnsi"/>
                <w:b/>
              </w:rPr>
              <w:t>Term taken</w:t>
            </w:r>
          </w:p>
        </w:tc>
        <w:tc>
          <w:tcPr>
            <w:tcW w:w="1470" w:type="dxa"/>
          </w:tcPr>
          <w:p w14:paraId="434CE96C" w14:textId="77777777" w:rsidR="003C1AE7" w:rsidRPr="002B7D94" w:rsidRDefault="003C1AE7" w:rsidP="003138E6">
            <w:pPr>
              <w:pStyle w:val="TableContents"/>
              <w:snapToGrid w:val="0"/>
              <w:rPr>
                <w:rFonts w:asciiTheme="minorHAnsi" w:hAnsiTheme="minorHAnsi" w:cstheme="minorHAnsi"/>
                <w:b/>
              </w:rPr>
            </w:pPr>
            <w:r w:rsidRPr="002B7D94">
              <w:rPr>
                <w:rFonts w:asciiTheme="minorHAnsi" w:hAnsiTheme="minorHAnsi" w:cstheme="minorHAnsi"/>
                <w:b/>
              </w:rPr>
              <w:t>Mark</w:t>
            </w:r>
          </w:p>
        </w:tc>
      </w:tr>
      <w:tr w:rsidR="003C1AE7" w:rsidRPr="002B7D94" w14:paraId="0C039C42" w14:textId="77777777" w:rsidTr="003138E6">
        <w:tc>
          <w:tcPr>
            <w:tcW w:w="1809" w:type="dxa"/>
          </w:tcPr>
          <w:p w14:paraId="3CCF6441" w14:textId="77777777" w:rsidR="003C1AE7" w:rsidRPr="002B7D94" w:rsidRDefault="003C1AE7" w:rsidP="003138E6">
            <w:pPr>
              <w:pStyle w:val="TableContents"/>
              <w:snapToGrid w:val="0"/>
              <w:rPr>
                <w:rFonts w:asciiTheme="minorHAnsi" w:hAnsiTheme="minorHAnsi" w:cstheme="minorHAnsi"/>
              </w:rPr>
            </w:pPr>
            <w:r w:rsidRPr="002B7D94">
              <w:rPr>
                <w:rFonts w:asciiTheme="minorHAnsi" w:hAnsiTheme="minorHAnsi" w:cstheme="minorHAnsi"/>
              </w:rPr>
              <w:t>WHMIS</w:t>
            </w:r>
          </w:p>
        </w:tc>
        <w:tc>
          <w:tcPr>
            <w:tcW w:w="1560" w:type="dxa"/>
          </w:tcPr>
          <w:p w14:paraId="7B45D6EB" w14:textId="77777777" w:rsidR="003C1AE7" w:rsidRPr="002B7D94" w:rsidRDefault="003C1AE7" w:rsidP="003138E6">
            <w:pPr>
              <w:pStyle w:val="TableContents"/>
              <w:snapToGrid w:val="0"/>
              <w:rPr>
                <w:rFonts w:asciiTheme="minorHAnsi" w:hAnsiTheme="minorHAnsi" w:cstheme="minorHAnsi"/>
              </w:rPr>
            </w:pPr>
          </w:p>
        </w:tc>
        <w:tc>
          <w:tcPr>
            <w:tcW w:w="1275" w:type="dxa"/>
            <w:tcBorders>
              <w:right w:val="single" w:sz="8" w:space="0" w:color="auto"/>
            </w:tcBorders>
          </w:tcPr>
          <w:p w14:paraId="4152F63F" w14:textId="77777777" w:rsidR="003C1AE7" w:rsidRPr="002B7D94" w:rsidRDefault="003C1AE7" w:rsidP="003138E6">
            <w:pPr>
              <w:pStyle w:val="TableContents"/>
              <w:snapToGrid w:val="0"/>
              <w:rPr>
                <w:rFonts w:asciiTheme="minorHAnsi" w:hAnsiTheme="minorHAnsi" w:cstheme="minorHAnsi"/>
              </w:rPr>
            </w:pPr>
          </w:p>
        </w:tc>
        <w:tc>
          <w:tcPr>
            <w:tcW w:w="567" w:type="dxa"/>
            <w:tcBorders>
              <w:top w:val="nil"/>
              <w:left w:val="single" w:sz="8" w:space="0" w:color="auto"/>
              <w:bottom w:val="nil"/>
              <w:right w:val="single" w:sz="8" w:space="0" w:color="auto"/>
            </w:tcBorders>
            <w:shd w:val="clear" w:color="auto" w:fill="FFFFFF"/>
          </w:tcPr>
          <w:p w14:paraId="26BDB8EA" w14:textId="77777777" w:rsidR="003C1AE7" w:rsidRPr="002B7D94" w:rsidRDefault="003C1AE7" w:rsidP="003138E6">
            <w:pPr>
              <w:pStyle w:val="TableContents"/>
              <w:snapToGrid w:val="0"/>
              <w:rPr>
                <w:rFonts w:asciiTheme="minorHAnsi" w:hAnsiTheme="minorHAnsi" w:cstheme="minorHAnsi"/>
              </w:rPr>
            </w:pPr>
          </w:p>
        </w:tc>
        <w:tc>
          <w:tcPr>
            <w:tcW w:w="1732" w:type="dxa"/>
            <w:tcBorders>
              <w:left w:val="single" w:sz="8" w:space="0" w:color="auto"/>
            </w:tcBorders>
          </w:tcPr>
          <w:p w14:paraId="576B9D4F" w14:textId="77777777" w:rsidR="003C1AE7" w:rsidRPr="002B7D94" w:rsidRDefault="003C1AE7" w:rsidP="003138E6">
            <w:pPr>
              <w:pStyle w:val="TableContents"/>
              <w:snapToGrid w:val="0"/>
              <w:rPr>
                <w:rFonts w:asciiTheme="minorHAnsi" w:hAnsiTheme="minorHAnsi" w:cstheme="minorHAnsi"/>
              </w:rPr>
            </w:pPr>
          </w:p>
        </w:tc>
        <w:tc>
          <w:tcPr>
            <w:tcW w:w="1492" w:type="dxa"/>
          </w:tcPr>
          <w:p w14:paraId="567EB14C" w14:textId="77777777" w:rsidR="003C1AE7" w:rsidRPr="002B7D94" w:rsidRDefault="003C1AE7" w:rsidP="003138E6">
            <w:pPr>
              <w:pStyle w:val="TableContents"/>
              <w:snapToGrid w:val="0"/>
              <w:rPr>
                <w:rFonts w:asciiTheme="minorHAnsi" w:hAnsiTheme="minorHAnsi" w:cstheme="minorHAnsi"/>
              </w:rPr>
            </w:pPr>
          </w:p>
        </w:tc>
        <w:tc>
          <w:tcPr>
            <w:tcW w:w="1470" w:type="dxa"/>
          </w:tcPr>
          <w:p w14:paraId="55648308" w14:textId="77777777" w:rsidR="003C1AE7" w:rsidRPr="002B7D94" w:rsidRDefault="003C1AE7" w:rsidP="003138E6">
            <w:pPr>
              <w:pStyle w:val="TableContents"/>
              <w:snapToGrid w:val="0"/>
              <w:rPr>
                <w:rFonts w:asciiTheme="minorHAnsi" w:hAnsiTheme="minorHAnsi" w:cstheme="minorHAnsi"/>
              </w:rPr>
            </w:pPr>
          </w:p>
        </w:tc>
      </w:tr>
      <w:tr w:rsidR="003C1AE7" w:rsidRPr="002B7D94" w14:paraId="0EBBDB39" w14:textId="77777777" w:rsidTr="003138E6">
        <w:tc>
          <w:tcPr>
            <w:tcW w:w="1809" w:type="dxa"/>
          </w:tcPr>
          <w:p w14:paraId="018E34FF" w14:textId="77777777" w:rsidR="003C1AE7" w:rsidRPr="002B7D94" w:rsidRDefault="003C1AE7" w:rsidP="003138E6">
            <w:pPr>
              <w:pStyle w:val="TableContents"/>
              <w:snapToGrid w:val="0"/>
              <w:rPr>
                <w:rFonts w:asciiTheme="minorHAnsi" w:hAnsiTheme="minorHAnsi" w:cstheme="minorHAnsi"/>
              </w:rPr>
            </w:pPr>
            <w:r w:rsidRPr="002B7D94">
              <w:rPr>
                <w:rFonts w:asciiTheme="minorHAnsi" w:hAnsiTheme="minorHAnsi" w:cstheme="minorHAnsi"/>
              </w:rPr>
              <w:t>AODA</w:t>
            </w:r>
          </w:p>
        </w:tc>
        <w:tc>
          <w:tcPr>
            <w:tcW w:w="1560" w:type="dxa"/>
          </w:tcPr>
          <w:p w14:paraId="4793C3C6" w14:textId="77777777" w:rsidR="003C1AE7" w:rsidRPr="002B7D94" w:rsidRDefault="003C1AE7" w:rsidP="003138E6">
            <w:pPr>
              <w:pStyle w:val="TableContents"/>
              <w:snapToGrid w:val="0"/>
              <w:rPr>
                <w:rFonts w:asciiTheme="minorHAnsi" w:hAnsiTheme="minorHAnsi" w:cstheme="minorHAnsi"/>
              </w:rPr>
            </w:pPr>
          </w:p>
        </w:tc>
        <w:tc>
          <w:tcPr>
            <w:tcW w:w="1275" w:type="dxa"/>
            <w:tcBorders>
              <w:right w:val="single" w:sz="8" w:space="0" w:color="auto"/>
            </w:tcBorders>
          </w:tcPr>
          <w:p w14:paraId="0ACA520F" w14:textId="77777777" w:rsidR="003C1AE7" w:rsidRPr="002B7D94" w:rsidRDefault="003C1AE7" w:rsidP="003138E6">
            <w:pPr>
              <w:pStyle w:val="TableContents"/>
              <w:snapToGrid w:val="0"/>
              <w:rPr>
                <w:rFonts w:asciiTheme="minorHAnsi" w:hAnsiTheme="minorHAnsi" w:cstheme="minorHAnsi"/>
              </w:rPr>
            </w:pPr>
          </w:p>
        </w:tc>
        <w:tc>
          <w:tcPr>
            <w:tcW w:w="567" w:type="dxa"/>
            <w:tcBorders>
              <w:top w:val="nil"/>
              <w:left w:val="single" w:sz="8" w:space="0" w:color="auto"/>
              <w:bottom w:val="nil"/>
              <w:right w:val="single" w:sz="8" w:space="0" w:color="auto"/>
            </w:tcBorders>
            <w:shd w:val="clear" w:color="auto" w:fill="FFFFFF"/>
          </w:tcPr>
          <w:p w14:paraId="0EBAC133" w14:textId="77777777" w:rsidR="003C1AE7" w:rsidRPr="002B7D94" w:rsidRDefault="003C1AE7" w:rsidP="003138E6">
            <w:pPr>
              <w:pStyle w:val="TableContents"/>
              <w:snapToGrid w:val="0"/>
              <w:rPr>
                <w:rFonts w:asciiTheme="minorHAnsi" w:hAnsiTheme="minorHAnsi" w:cstheme="minorHAnsi"/>
              </w:rPr>
            </w:pPr>
          </w:p>
        </w:tc>
        <w:tc>
          <w:tcPr>
            <w:tcW w:w="1732" w:type="dxa"/>
            <w:tcBorders>
              <w:left w:val="single" w:sz="8" w:space="0" w:color="auto"/>
            </w:tcBorders>
          </w:tcPr>
          <w:p w14:paraId="2D927A66" w14:textId="77777777" w:rsidR="003C1AE7" w:rsidRPr="002B7D94" w:rsidRDefault="003C1AE7" w:rsidP="003138E6">
            <w:pPr>
              <w:pStyle w:val="TableContents"/>
              <w:snapToGrid w:val="0"/>
              <w:rPr>
                <w:rFonts w:asciiTheme="minorHAnsi" w:hAnsiTheme="minorHAnsi" w:cstheme="minorHAnsi"/>
              </w:rPr>
            </w:pPr>
          </w:p>
        </w:tc>
        <w:tc>
          <w:tcPr>
            <w:tcW w:w="1492" w:type="dxa"/>
          </w:tcPr>
          <w:p w14:paraId="676E6FB9" w14:textId="77777777" w:rsidR="003C1AE7" w:rsidRPr="002B7D94" w:rsidRDefault="003C1AE7" w:rsidP="003138E6">
            <w:pPr>
              <w:pStyle w:val="TableContents"/>
              <w:snapToGrid w:val="0"/>
              <w:rPr>
                <w:rFonts w:asciiTheme="minorHAnsi" w:hAnsiTheme="minorHAnsi" w:cstheme="minorHAnsi"/>
              </w:rPr>
            </w:pPr>
          </w:p>
        </w:tc>
        <w:tc>
          <w:tcPr>
            <w:tcW w:w="1470" w:type="dxa"/>
          </w:tcPr>
          <w:p w14:paraId="12C0EFCA" w14:textId="77777777" w:rsidR="003C1AE7" w:rsidRPr="002B7D94" w:rsidRDefault="003C1AE7" w:rsidP="003138E6">
            <w:pPr>
              <w:pStyle w:val="TableContents"/>
              <w:snapToGrid w:val="0"/>
              <w:rPr>
                <w:rFonts w:asciiTheme="minorHAnsi" w:hAnsiTheme="minorHAnsi" w:cstheme="minorHAnsi"/>
              </w:rPr>
            </w:pPr>
          </w:p>
        </w:tc>
      </w:tr>
      <w:tr w:rsidR="003C1AE7" w:rsidRPr="002B7D94" w14:paraId="2C079E6A" w14:textId="77777777" w:rsidTr="003138E6">
        <w:tc>
          <w:tcPr>
            <w:tcW w:w="1809" w:type="dxa"/>
          </w:tcPr>
          <w:p w14:paraId="57D5CE15" w14:textId="77777777" w:rsidR="003C1AE7" w:rsidRPr="002B7D94" w:rsidRDefault="003C1AE7" w:rsidP="003138E6">
            <w:pPr>
              <w:pStyle w:val="TableContents"/>
              <w:snapToGrid w:val="0"/>
              <w:rPr>
                <w:rFonts w:asciiTheme="minorHAnsi" w:hAnsiTheme="minorHAnsi" w:cstheme="minorHAnsi"/>
              </w:rPr>
            </w:pPr>
          </w:p>
        </w:tc>
        <w:tc>
          <w:tcPr>
            <w:tcW w:w="1560" w:type="dxa"/>
          </w:tcPr>
          <w:p w14:paraId="404FD432" w14:textId="77777777" w:rsidR="003C1AE7" w:rsidRPr="002B7D94" w:rsidRDefault="003C1AE7" w:rsidP="003138E6">
            <w:pPr>
              <w:pStyle w:val="TableContents"/>
              <w:snapToGrid w:val="0"/>
              <w:rPr>
                <w:rFonts w:asciiTheme="minorHAnsi" w:hAnsiTheme="minorHAnsi" w:cstheme="minorHAnsi"/>
              </w:rPr>
            </w:pPr>
          </w:p>
        </w:tc>
        <w:tc>
          <w:tcPr>
            <w:tcW w:w="1275" w:type="dxa"/>
            <w:tcBorders>
              <w:right w:val="single" w:sz="8" w:space="0" w:color="auto"/>
            </w:tcBorders>
          </w:tcPr>
          <w:p w14:paraId="518C5077" w14:textId="77777777" w:rsidR="003C1AE7" w:rsidRPr="002B7D94" w:rsidRDefault="003C1AE7" w:rsidP="003138E6">
            <w:pPr>
              <w:pStyle w:val="TableContents"/>
              <w:snapToGrid w:val="0"/>
              <w:rPr>
                <w:rFonts w:asciiTheme="minorHAnsi" w:hAnsiTheme="minorHAnsi" w:cstheme="minorHAnsi"/>
              </w:rPr>
            </w:pPr>
          </w:p>
        </w:tc>
        <w:tc>
          <w:tcPr>
            <w:tcW w:w="567" w:type="dxa"/>
            <w:tcBorders>
              <w:top w:val="nil"/>
              <w:left w:val="single" w:sz="8" w:space="0" w:color="auto"/>
              <w:bottom w:val="nil"/>
              <w:right w:val="single" w:sz="8" w:space="0" w:color="auto"/>
            </w:tcBorders>
            <w:shd w:val="clear" w:color="auto" w:fill="FFFFFF"/>
          </w:tcPr>
          <w:p w14:paraId="0EF7B7F4" w14:textId="77777777" w:rsidR="003C1AE7" w:rsidRPr="002B7D94" w:rsidRDefault="003C1AE7" w:rsidP="003138E6">
            <w:pPr>
              <w:pStyle w:val="TableContents"/>
              <w:snapToGrid w:val="0"/>
              <w:rPr>
                <w:rFonts w:asciiTheme="minorHAnsi" w:hAnsiTheme="minorHAnsi" w:cstheme="minorHAnsi"/>
              </w:rPr>
            </w:pPr>
          </w:p>
        </w:tc>
        <w:tc>
          <w:tcPr>
            <w:tcW w:w="1732" w:type="dxa"/>
            <w:tcBorders>
              <w:left w:val="single" w:sz="8" w:space="0" w:color="auto"/>
            </w:tcBorders>
          </w:tcPr>
          <w:p w14:paraId="5058D37F" w14:textId="77777777" w:rsidR="003C1AE7" w:rsidRPr="002B7D94" w:rsidRDefault="003C1AE7" w:rsidP="003138E6">
            <w:pPr>
              <w:pStyle w:val="TableContents"/>
              <w:snapToGrid w:val="0"/>
              <w:rPr>
                <w:rFonts w:asciiTheme="minorHAnsi" w:hAnsiTheme="minorHAnsi" w:cstheme="minorHAnsi"/>
              </w:rPr>
            </w:pPr>
          </w:p>
        </w:tc>
        <w:tc>
          <w:tcPr>
            <w:tcW w:w="1492" w:type="dxa"/>
          </w:tcPr>
          <w:p w14:paraId="7AB69064" w14:textId="77777777" w:rsidR="003C1AE7" w:rsidRPr="002B7D94" w:rsidRDefault="003C1AE7" w:rsidP="003138E6">
            <w:pPr>
              <w:pStyle w:val="TableContents"/>
              <w:snapToGrid w:val="0"/>
              <w:rPr>
                <w:rFonts w:asciiTheme="minorHAnsi" w:hAnsiTheme="minorHAnsi" w:cstheme="minorHAnsi"/>
              </w:rPr>
            </w:pPr>
          </w:p>
        </w:tc>
        <w:tc>
          <w:tcPr>
            <w:tcW w:w="1470" w:type="dxa"/>
          </w:tcPr>
          <w:p w14:paraId="48CE43B0" w14:textId="77777777" w:rsidR="003C1AE7" w:rsidRPr="002B7D94" w:rsidRDefault="003C1AE7" w:rsidP="003138E6">
            <w:pPr>
              <w:pStyle w:val="TableContents"/>
              <w:snapToGrid w:val="0"/>
              <w:rPr>
                <w:rFonts w:asciiTheme="minorHAnsi" w:hAnsiTheme="minorHAnsi" w:cstheme="minorHAnsi"/>
              </w:rPr>
            </w:pPr>
          </w:p>
        </w:tc>
      </w:tr>
      <w:tr w:rsidR="003C1AE7" w:rsidRPr="002B7D94" w14:paraId="412F18C8" w14:textId="77777777" w:rsidTr="003138E6">
        <w:tc>
          <w:tcPr>
            <w:tcW w:w="1809" w:type="dxa"/>
          </w:tcPr>
          <w:p w14:paraId="3B551C6E" w14:textId="77777777" w:rsidR="003C1AE7" w:rsidRPr="002B7D94" w:rsidRDefault="003C1AE7" w:rsidP="003138E6">
            <w:pPr>
              <w:pStyle w:val="TableContents"/>
              <w:snapToGrid w:val="0"/>
              <w:rPr>
                <w:rFonts w:asciiTheme="minorHAnsi" w:hAnsiTheme="minorHAnsi" w:cstheme="minorHAnsi"/>
              </w:rPr>
            </w:pPr>
          </w:p>
        </w:tc>
        <w:tc>
          <w:tcPr>
            <w:tcW w:w="1560" w:type="dxa"/>
          </w:tcPr>
          <w:p w14:paraId="4B306C38" w14:textId="77777777" w:rsidR="003C1AE7" w:rsidRPr="002B7D94" w:rsidRDefault="003C1AE7" w:rsidP="003138E6">
            <w:pPr>
              <w:pStyle w:val="TableContents"/>
              <w:snapToGrid w:val="0"/>
              <w:rPr>
                <w:rFonts w:asciiTheme="minorHAnsi" w:hAnsiTheme="minorHAnsi" w:cstheme="minorHAnsi"/>
              </w:rPr>
            </w:pPr>
          </w:p>
        </w:tc>
        <w:tc>
          <w:tcPr>
            <w:tcW w:w="1275" w:type="dxa"/>
            <w:tcBorders>
              <w:right w:val="single" w:sz="8" w:space="0" w:color="auto"/>
            </w:tcBorders>
          </w:tcPr>
          <w:p w14:paraId="1BB48C65" w14:textId="77777777" w:rsidR="003C1AE7" w:rsidRPr="002B7D94" w:rsidRDefault="003C1AE7" w:rsidP="003138E6">
            <w:pPr>
              <w:pStyle w:val="TableContents"/>
              <w:snapToGrid w:val="0"/>
              <w:rPr>
                <w:rFonts w:asciiTheme="minorHAnsi" w:hAnsiTheme="minorHAnsi" w:cstheme="minorHAnsi"/>
              </w:rPr>
            </w:pPr>
          </w:p>
        </w:tc>
        <w:tc>
          <w:tcPr>
            <w:tcW w:w="567" w:type="dxa"/>
            <w:tcBorders>
              <w:top w:val="nil"/>
              <w:left w:val="single" w:sz="8" w:space="0" w:color="auto"/>
              <w:bottom w:val="nil"/>
              <w:right w:val="single" w:sz="8" w:space="0" w:color="auto"/>
            </w:tcBorders>
            <w:shd w:val="clear" w:color="auto" w:fill="FFFFFF"/>
          </w:tcPr>
          <w:p w14:paraId="787AAF51" w14:textId="77777777" w:rsidR="003C1AE7" w:rsidRPr="002B7D94" w:rsidRDefault="003C1AE7" w:rsidP="003138E6">
            <w:pPr>
              <w:pStyle w:val="TableContents"/>
              <w:snapToGrid w:val="0"/>
              <w:rPr>
                <w:rFonts w:asciiTheme="minorHAnsi" w:hAnsiTheme="minorHAnsi" w:cstheme="minorHAnsi"/>
              </w:rPr>
            </w:pPr>
          </w:p>
        </w:tc>
        <w:tc>
          <w:tcPr>
            <w:tcW w:w="1732" w:type="dxa"/>
            <w:tcBorders>
              <w:left w:val="single" w:sz="8" w:space="0" w:color="auto"/>
            </w:tcBorders>
          </w:tcPr>
          <w:p w14:paraId="15A4B236" w14:textId="77777777" w:rsidR="003C1AE7" w:rsidRPr="002B7D94" w:rsidRDefault="003C1AE7" w:rsidP="003138E6">
            <w:pPr>
              <w:pStyle w:val="TableContents"/>
              <w:snapToGrid w:val="0"/>
              <w:rPr>
                <w:rFonts w:asciiTheme="minorHAnsi" w:hAnsiTheme="minorHAnsi" w:cstheme="minorHAnsi"/>
              </w:rPr>
            </w:pPr>
          </w:p>
        </w:tc>
        <w:tc>
          <w:tcPr>
            <w:tcW w:w="1492" w:type="dxa"/>
          </w:tcPr>
          <w:p w14:paraId="6A5577CA" w14:textId="77777777" w:rsidR="003C1AE7" w:rsidRPr="002B7D94" w:rsidRDefault="003C1AE7" w:rsidP="003138E6">
            <w:pPr>
              <w:pStyle w:val="TableContents"/>
              <w:snapToGrid w:val="0"/>
              <w:rPr>
                <w:rFonts w:asciiTheme="minorHAnsi" w:hAnsiTheme="minorHAnsi" w:cstheme="minorHAnsi"/>
              </w:rPr>
            </w:pPr>
          </w:p>
        </w:tc>
        <w:tc>
          <w:tcPr>
            <w:tcW w:w="1470" w:type="dxa"/>
          </w:tcPr>
          <w:p w14:paraId="6BE166BC" w14:textId="77777777" w:rsidR="003C1AE7" w:rsidRPr="002B7D94" w:rsidRDefault="003C1AE7" w:rsidP="003138E6">
            <w:pPr>
              <w:pStyle w:val="TableContents"/>
              <w:snapToGrid w:val="0"/>
              <w:rPr>
                <w:rFonts w:asciiTheme="minorHAnsi" w:hAnsiTheme="minorHAnsi" w:cstheme="minorHAnsi"/>
              </w:rPr>
            </w:pPr>
          </w:p>
        </w:tc>
      </w:tr>
      <w:bookmarkEnd w:id="0"/>
    </w:tbl>
    <w:p w14:paraId="08659E85" w14:textId="5B6ECEBF" w:rsidR="003C1AE7" w:rsidRPr="002B7D94" w:rsidRDefault="003C1AE7" w:rsidP="00AA466A">
      <w:pPr>
        <w:rPr>
          <w:rFonts w:cstheme="minorHAnsi"/>
        </w:rPr>
      </w:pPr>
    </w:p>
    <w:p w14:paraId="672E134A" w14:textId="2A7BD8F3" w:rsidR="00425CD2" w:rsidRDefault="00425CD2" w:rsidP="00287E20">
      <w:pPr>
        <w:rPr>
          <w:rFonts w:cstheme="minorHAnsi"/>
        </w:rPr>
      </w:pPr>
    </w:p>
    <w:p w14:paraId="6C3EA38A" w14:textId="6DCAE26A" w:rsidR="00425CD2" w:rsidRPr="00425CD2" w:rsidRDefault="00425CD2" w:rsidP="00287E20">
      <w:pPr>
        <w:rPr>
          <w:rFonts w:cstheme="minorHAnsi"/>
          <w:b/>
          <w:bCs/>
        </w:rPr>
      </w:pPr>
      <w:r>
        <w:rPr>
          <w:rFonts w:cstheme="minorHAnsi"/>
          <w:b/>
          <w:bCs/>
        </w:rPr>
        <w:t>OTHER USEFUL WORKSHOP/SKILLS RECOMMENDATIONS:</w:t>
      </w:r>
    </w:p>
    <w:p w14:paraId="4A22BA71" w14:textId="3157556C" w:rsidR="00425CD2" w:rsidRDefault="00425CD2" w:rsidP="00287E20">
      <w:pPr>
        <w:rPr>
          <w:rFonts w:cstheme="minorHAnsi"/>
        </w:rPr>
      </w:pPr>
    </w:p>
    <w:p w14:paraId="7E74D7F0" w14:textId="638D0BDF" w:rsidR="00425CD2" w:rsidRDefault="00425CD2" w:rsidP="00287E20">
      <w:pPr>
        <w:rPr>
          <w:rFonts w:cstheme="minorHAnsi"/>
        </w:rPr>
      </w:pPr>
    </w:p>
    <w:p w14:paraId="350D4341" w14:textId="77777777" w:rsidR="00425CD2" w:rsidRDefault="00425CD2" w:rsidP="00287E20">
      <w:pPr>
        <w:rPr>
          <w:rFonts w:cstheme="minorHAnsi"/>
        </w:rPr>
      </w:pPr>
    </w:p>
    <w:p w14:paraId="5B06CD82" w14:textId="52A38B91" w:rsidR="00287E20" w:rsidRPr="002B7D94" w:rsidRDefault="00287E20" w:rsidP="00287E20">
      <w:pPr>
        <w:rPr>
          <w:rFonts w:cstheme="minorHAnsi"/>
        </w:rPr>
      </w:pPr>
      <w:r w:rsidRPr="002B7D94">
        <w:rPr>
          <w:rFonts w:cstheme="minorHAnsi"/>
        </w:rPr>
        <w:lastRenderedPageBreak/>
        <w:t xml:space="preserve">Nature of activities, </w:t>
      </w:r>
      <w:proofErr w:type="gramStart"/>
      <w:r w:rsidRPr="002B7D94">
        <w:rPr>
          <w:rFonts w:cstheme="minorHAnsi"/>
        </w:rPr>
        <w:t>goals</w:t>
      </w:r>
      <w:proofErr w:type="gramEnd"/>
      <w:r w:rsidRPr="002B7D94">
        <w:rPr>
          <w:rFonts w:cstheme="minorHAnsi"/>
        </w:rPr>
        <w:t xml:space="preserve"> and relevant learning outcomes (approx. 3-4): (Examples of activities and goals could include, but are not limited to: performing a literature review, acquiring a specific technical skill, completing course work, giving a conference presentation, participating in a professional development workshop or event, completing the qualifying/comprehensive examination) </w:t>
      </w:r>
    </w:p>
    <w:p w14:paraId="530B8B3A" w14:textId="1B5CF525" w:rsidR="00287E20" w:rsidRDefault="00287E20" w:rsidP="00287E20">
      <w:r>
        <w:t xml:space="preserve"> (The learning outcomes listed below, organized according to the Queen’s Learning Outcomes Framework, provide a possible list of knowledge, </w:t>
      </w:r>
      <w:proofErr w:type="gramStart"/>
      <w:r>
        <w:t>skills</w:t>
      </w:r>
      <w:proofErr w:type="gramEnd"/>
      <w:r>
        <w:t xml:space="preserve"> and habits of mind that a student might gain by the end of their graduate degree. The list is meant to promote reflection and discussion about the activities that the student will undertake during a given academic year, and how they will contribute to the student’s mastery of some of these degree level expectations. For example, the student may be reading the literature to learn more about a new area and will thus improve their ability to critically evaluate and synthesize the research literature, identifying gaps in our current knowledge.)   </w:t>
      </w:r>
    </w:p>
    <w:p w14:paraId="2F463B2B" w14:textId="1722C07F" w:rsidR="00287E20" w:rsidRDefault="00287E20" w:rsidP="00287E20">
      <w:r>
        <w:t xml:space="preserve">Note: A guide that can be used is provided.  The guide should provide guidance for you to think about your career and your future in a constructive and creative way so maximize your chances of success!  </w:t>
      </w:r>
    </w:p>
    <w:p w14:paraId="5E814990" w14:textId="13024E2D" w:rsidR="00287E20" w:rsidRDefault="00287E20" w:rsidP="00287E20">
      <w:r>
        <w:t xml:space="preserve">Advice: come up with a prioritized list of attainable goals and a plan on how to reasonably achieve them!     </w:t>
      </w:r>
    </w:p>
    <w:p w14:paraId="5A7DD4DC" w14:textId="77777777" w:rsidR="00287E20" w:rsidRDefault="00287E20" w:rsidP="00287E20"/>
    <w:tbl>
      <w:tblPr>
        <w:tblStyle w:val="TableGrid"/>
        <w:tblW w:w="0" w:type="auto"/>
        <w:tblLook w:val="04A0" w:firstRow="1" w:lastRow="0" w:firstColumn="1" w:lastColumn="0" w:noHBand="0" w:noVBand="1"/>
      </w:tblPr>
      <w:tblGrid>
        <w:gridCol w:w="1512"/>
        <w:gridCol w:w="4295"/>
        <w:gridCol w:w="1985"/>
        <w:gridCol w:w="1558"/>
      </w:tblGrid>
      <w:tr w:rsidR="00287E20" w14:paraId="4C01E401" w14:textId="77777777" w:rsidTr="003138E6">
        <w:tc>
          <w:tcPr>
            <w:tcW w:w="1512" w:type="dxa"/>
          </w:tcPr>
          <w:p w14:paraId="20EFF208" w14:textId="77777777" w:rsidR="00287E20" w:rsidRDefault="00287E20" w:rsidP="003138E6"/>
        </w:tc>
        <w:tc>
          <w:tcPr>
            <w:tcW w:w="4295" w:type="dxa"/>
          </w:tcPr>
          <w:p w14:paraId="3024D2C8" w14:textId="77777777" w:rsidR="00287E20" w:rsidRDefault="00287E20" w:rsidP="003138E6">
            <w:r>
              <w:t>Description</w:t>
            </w:r>
          </w:p>
        </w:tc>
        <w:tc>
          <w:tcPr>
            <w:tcW w:w="1985" w:type="dxa"/>
          </w:tcPr>
          <w:p w14:paraId="0FB70D23" w14:textId="77777777" w:rsidR="00287E20" w:rsidRDefault="00287E20" w:rsidP="003138E6">
            <w:r>
              <w:t>Timeline</w:t>
            </w:r>
          </w:p>
        </w:tc>
        <w:tc>
          <w:tcPr>
            <w:tcW w:w="1558" w:type="dxa"/>
          </w:tcPr>
          <w:p w14:paraId="7C7FC051" w14:textId="77777777" w:rsidR="00287E20" w:rsidRDefault="00287E20" w:rsidP="003138E6">
            <w:r>
              <w:t>Completed</w:t>
            </w:r>
          </w:p>
        </w:tc>
      </w:tr>
      <w:tr w:rsidR="00287E20" w14:paraId="1D9A7439" w14:textId="77777777" w:rsidTr="003138E6">
        <w:tc>
          <w:tcPr>
            <w:tcW w:w="1512" w:type="dxa"/>
          </w:tcPr>
          <w:p w14:paraId="7F94C883" w14:textId="77777777" w:rsidR="00287E20" w:rsidRDefault="00287E20" w:rsidP="003138E6">
            <w:r>
              <w:t>Goal</w:t>
            </w:r>
          </w:p>
        </w:tc>
        <w:tc>
          <w:tcPr>
            <w:tcW w:w="4295" w:type="dxa"/>
          </w:tcPr>
          <w:p w14:paraId="09DD34BE" w14:textId="77777777" w:rsidR="00287E20" w:rsidRDefault="00287E20" w:rsidP="003138E6"/>
          <w:p w14:paraId="063D06EA" w14:textId="77777777" w:rsidR="00287E20" w:rsidRDefault="00287E20" w:rsidP="003138E6"/>
        </w:tc>
        <w:tc>
          <w:tcPr>
            <w:tcW w:w="1985" w:type="dxa"/>
          </w:tcPr>
          <w:p w14:paraId="6E3EE0B9" w14:textId="77777777" w:rsidR="00287E20" w:rsidRDefault="00287E20" w:rsidP="003138E6"/>
        </w:tc>
        <w:tc>
          <w:tcPr>
            <w:tcW w:w="1558" w:type="dxa"/>
          </w:tcPr>
          <w:p w14:paraId="7D400F5E" w14:textId="77777777" w:rsidR="00287E20" w:rsidRDefault="00287E20" w:rsidP="003138E6"/>
        </w:tc>
      </w:tr>
      <w:tr w:rsidR="00287E20" w14:paraId="5516936C" w14:textId="77777777" w:rsidTr="003138E6">
        <w:tc>
          <w:tcPr>
            <w:tcW w:w="1512" w:type="dxa"/>
          </w:tcPr>
          <w:p w14:paraId="496977E9" w14:textId="77777777" w:rsidR="00287E20" w:rsidRDefault="00287E20" w:rsidP="003138E6">
            <w:r>
              <w:t>Steps/Training</w:t>
            </w:r>
          </w:p>
        </w:tc>
        <w:tc>
          <w:tcPr>
            <w:tcW w:w="4295" w:type="dxa"/>
          </w:tcPr>
          <w:p w14:paraId="6E2A113D" w14:textId="77777777" w:rsidR="00287E20" w:rsidRDefault="00287E20" w:rsidP="003138E6"/>
          <w:p w14:paraId="5EE44B11" w14:textId="77777777" w:rsidR="00287E20" w:rsidRDefault="00287E20" w:rsidP="003138E6"/>
        </w:tc>
        <w:tc>
          <w:tcPr>
            <w:tcW w:w="1985" w:type="dxa"/>
          </w:tcPr>
          <w:p w14:paraId="7720B964" w14:textId="77777777" w:rsidR="00287E20" w:rsidRDefault="00287E20" w:rsidP="003138E6"/>
        </w:tc>
        <w:tc>
          <w:tcPr>
            <w:tcW w:w="1558" w:type="dxa"/>
          </w:tcPr>
          <w:p w14:paraId="3D7538F3" w14:textId="77777777" w:rsidR="00287E20" w:rsidRDefault="00287E20" w:rsidP="003138E6"/>
        </w:tc>
      </w:tr>
      <w:tr w:rsidR="00287E20" w14:paraId="180F9543" w14:textId="77777777" w:rsidTr="003138E6">
        <w:tc>
          <w:tcPr>
            <w:tcW w:w="1512" w:type="dxa"/>
          </w:tcPr>
          <w:p w14:paraId="5E228B92" w14:textId="77777777" w:rsidR="00287E20" w:rsidRDefault="00287E20" w:rsidP="003138E6">
            <w:r>
              <w:t>Outcomes</w:t>
            </w:r>
          </w:p>
        </w:tc>
        <w:tc>
          <w:tcPr>
            <w:tcW w:w="4295" w:type="dxa"/>
          </w:tcPr>
          <w:p w14:paraId="6E514B1C" w14:textId="77777777" w:rsidR="00287E20" w:rsidRDefault="00287E20" w:rsidP="003138E6"/>
          <w:p w14:paraId="3FBB60AA" w14:textId="77777777" w:rsidR="00287E20" w:rsidRDefault="00287E20" w:rsidP="003138E6"/>
        </w:tc>
        <w:tc>
          <w:tcPr>
            <w:tcW w:w="1985" w:type="dxa"/>
          </w:tcPr>
          <w:p w14:paraId="12783E64" w14:textId="77777777" w:rsidR="00287E20" w:rsidRDefault="00287E20" w:rsidP="003138E6"/>
        </w:tc>
        <w:tc>
          <w:tcPr>
            <w:tcW w:w="1558" w:type="dxa"/>
          </w:tcPr>
          <w:p w14:paraId="29FE33A2" w14:textId="77777777" w:rsidR="00287E20" w:rsidRDefault="00287E20" w:rsidP="003138E6"/>
        </w:tc>
      </w:tr>
    </w:tbl>
    <w:p w14:paraId="28DDE2CA" w14:textId="77777777" w:rsidR="00287E20" w:rsidRDefault="00287E20" w:rsidP="00287E20"/>
    <w:p w14:paraId="19A5786E" w14:textId="61E13107" w:rsidR="00287E20" w:rsidRDefault="00287E20" w:rsidP="00287E20">
      <w:pPr>
        <w:tabs>
          <w:tab w:val="left" w:pos="720"/>
          <w:tab w:val="left" w:pos="1440"/>
          <w:tab w:val="left" w:pos="2160"/>
          <w:tab w:val="left" w:pos="2880"/>
          <w:tab w:val="left" w:pos="3600"/>
          <w:tab w:val="left" w:pos="4320"/>
          <w:tab w:val="left" w:pos="5040"/>
          <w:tab w:val="left" w:pos="5760"/>
          <w:tab w:val="left" w:pos="8496"/>
        </w:tabs>
      </w:pPr>
      <w:r>
        <w:t xml:space="preserve">    </w:t>
      </w:r>
    </w:p>
    <w:tbl>
      <w:tblPr>
        <w:tblStyle w:val="TableGrid"/>
        <w:tblW w:w="0" w:type="auto"/>
        <w:tblLook w:val="04A0" w:firstRow="1" w:lastRow="0" w:firstColumn="1" w:lastColumn="0" w:noHBand="0" w:noVBand="1"/>
      </w:tblPr>
      <w:tblGrid>
        <w:gridCol w:w="1512"/>
        <w:gridCol w:w="4295"/>
        <w:gridCol w:w="1985"/>
        <w:gridCol w:w="1558"/>
      </w:tblGrid>
      <w:tr w:rsidR="00287E20" w14:paraId="14BF3B0B" w14:textId="77777777" w:rsidTr="003138E6">
        <w:tc>
          <w:tcPr>
            <w:tcW w:w="1512" w:type="dxa"/>
          </w:tcPr>
          <w:p w14:paraId="7C09E4E1" w14:textId="77777777" w:rsidR="00287E20" w:rsidRDefault="00287E20" w:rsidP="003138E6"/>
        </w:tc>
        <w:tc>
          <w:tcPr>
            <w:tcW w:w="4295" w:type="dxa"/>
          </w:tcPr>
          <w:p w14:paraId="229E9289" w14:textId="77777777" w:rsidR="00287E20" w:rsidRDefault="00287E20" w:rsidP="003138E6">
            <w:r>
              <w:t>Description</w:t>
            </w:r>
          </w:p>
        </w:tc>
        <w:tc>
          <w:tcPr>
            <w:tcW w:w="1985" w:type="dxa"/>
          </w:tcPr>
          <w:p w14:paraId="386862EB" w14:textId="77777777" w:rsidR="00287E20" w:rsidRDefault="00287E20" w:rsidP="003138E6">
            <w:r>
              <w:t>Timeline</w:t>
            </w:r>
          </w:p>
        </w:tc>
        <w:tc>
          <w:tcPr>
            <w:tcW w:w="1558" w:type="dxa"/>
          </w:tcPr>
          <w:p w14:paraId="17A7A059" w14:textId="77777777" w:rsidR="00287E20" w:rsidRDefault="00287E20" w:rsidP="003138E6">
            <w:r>
              <w:t>Completed</w:t>
            </w:r>
          </w:p>
        </w:tc>
      </w:tr>
      <w:tr w:rsidR="00287E20" w14:paraId="45A5F0FC" w14:textId="77777777" w:rsidTr="003138E6">
        <w:tc>
          <w:tcPr>
            <w:tcW w:w="1512" w:type="dxa"/>
          </w:tcPr>
          <w:p w14:paraId="0748DE21" w14:textId="77777777" w:rsidR="00287E20" w:rsidRDefault="00287E20" w:rsidP="003138E6">
            <w:r>
              <w:t>Goal</w:t>
            </w:r>
          </w:p>
        </w:tc>
        <w:tc>
          <w:tcPr>
            <w:tcW w:w="4295" w:type="dxa"/>
          </w:tcPr>
          <w:p w14:paraId="117E5642" w14:textId="77777777" w:rsidR="00287E20" w:rsidRDefault="00287E20" w:rsidP="003138E6"/>
          <w:p w14:paraId="36BFD348" w14:textId="77777777" w:rsidR="00287E20" w:rsidRDefault="00287E20" w:rsidP="003138E6"/>
        </w:tc>
        <w:tc>
          <w:tcPr>
            <w:tcW w:w="1985" w:type="dxa"/>
          </w:tcPr>
          <w:p w14:paraId="7819388F" w14:textId="77777777" w:rsidR="00287E20" w:rsidRDefault="00287E20" w:rsidP="003138E6"/>
        </w:tc>
        <w:tc>
          <w:tcPr>
            <w:tcW w:w="1558" w:type="dxa"/>
          </w:tcPr>
          <w:p w14:paraId="7A9BCA1F" w14:textId="77777777" w:rsidR="00287E20" w:rsidRDefault="00287E20" w:rsidP="003138E6"/>
        </w:tc>
      </w:tr>
      <w:tr w:rsidR="00287E20" w14:paraId="20028770" w14:textId="77777777" w:rsidTr="003138E6">
        <w:tc>
          <w:tcPr>
            <w:tcW w:w="1512" w:type="dxa"/>
          </w:tcPr>
          <w:p w14:paraId="0A1AD8C7" w14:textId="77777777" w:rsidR="00287E20" w:rsidRDefault="00287E20" w:rsidP="003138E6">
            <w:r>
              <w:t>Steps/Training</w:t>
            </w:r>
          </w:p>
        </w:tc>
        <w:tc>
          <w:tcPr>
            <w:tcW w:w="4295" w:type="dxa"/>
          </w:tcPr>
          <w:p w14:paraId="42FB0CFB" w14:textId="77777777" w:rsidR="00287E20" w:rsidRDefault="00287E20" w:rsidP="003138E6"/>
          <w:p w14:paraId="342DC5FC" w14:textId="77777777" w:rsidR="00287E20" w:rsidRDefault="00287E20" w:rsidP="003138E6"/>
        </w:tc>
        <w:tc>
          <w:tcPr>
            <w:tcW w:w="1985" w:type="dxa"/>
          </w:tcPr>
          <w:p w14:paraId="5B11355A" w14:textId="77777777" w:rsidR="00287E20" w:rsidRDefault="00287E20" w:rsidP="003138E6"/>
        </w:tc>
        <w:tc>
          <w:tcPr>
            <w:tcW w:w="1558" w:type="dxa"/>
          </w:tcPr>
          <w:p w14:paraId="3E38B19C" w14:textId="77777777" w:rsidR="00287E20" w:rsidRDefault="00287E20" w:rsidP="003138E6"/>
        </w:tc>
      </w:tr>
      <w:tr w:rsidR="00287E20" w14:paraId="2A26F3E3" w14:textId="77777777" w:rsidTr="003138E6">
        <w:tc>
          <w:tcPr>
            <w:tcW w:w="1512" w:type="dxa"/>
          </w:tcPr>
          <w:p w14:paraId="1C129E65" w14:textId="77777777" w:rsidR="00287E20" w:rsidRDefault="00287E20" w:rsidP="003138E6">
            <w:r>
              <w:t>Outcomes</w:t>
            </w:r>
          </w:p>
        </w:tc>
        <w:tc>
          <w:tcPr>
            <w:tcW w:w="4295" w:type="dxa"/>
          </w:tcPr>
          <w:p w14:paraId="11533FD8" w14:textId="77777777" w:rsidR="00287E20" w:rsidRDefault="00287E20" w:rsidP="003138E6"/>
          <w:p w14:paraId="41C4E8F5" w14:textId="77777777" w:rsidR="00287E20" w:rsidRDefault="00287E20" w:rsidP="003138E6"/>
        </w:tc>
        <w:tc>
          <w:tcPr>
            <w:tcW w:w="1985" w:type="dxa"/>
          </w:tcPr>
          <w:p w14:paraId="3A29CE47" w14:textId="77777777" w:rsidR="00287E20" w:rsidRDefault="00287E20" w:rsidP="003138E6"/>
        </w:tc>
        <w:tc>
          <w:tcPr>
            <w:tcW w:w="1558" w:type="dxa"/>
          </w:tcPr>
          <w:p w14:paraId="70DB5A5F" w14:textId="77777777" w:rsidR="00287E20" w:rsidRDefault="00287E20" w:rsidP="003138E6"/>
        </w:tc>
      </w:tr>
    </w:tbl>
    <w:p w14:paraId="33670B3B" w14:textId="77777777" w:rsidR="00287E20" w:rsidRDefault="00287E20" w:rsidP="00287E20"/>
    <w:p w14:paraId="1326A004" w14:textId="77777777" w:rsidR="00287E20" w:rsidRDefault="00287E20" w:rsidP="00287E20">
      <w:pPr>
        <w:tabs>
          <w:tab w:val="left" w:pos="720"/>
          <w:tab w:val="left" w:pos="1440"/>
          <w:tab w:val="left" w:pos="2160"/>
          <w:tab w:val="left" w:pos="2880"/>
          <w:tab w:val="left" w:pos="3600"/>
          <w:tab w:val="left" w:pos="4320"/>
          <w:tab w:val="left" w:pos="5040"/>
          <w:tab w:val="left" w:pos="5760"/>
          <w:tab w:val="left" w:pos="8496"/>
        </w:tabs>
      </w:pPr>
      <w:r>
        <w:t xml:space="preserve">       </w:t>
      </w:r>
    </w:p>
    <w:tbl>
      <w:tblPr>
        <w:tblStyle w:val="TableGrid"/>
        <w:tblW w:w="0" w:type="auto"/>
        <w:tblLook w:val="04A0" w:firstRow="1" w:lastRow="0" w:firstColumn="1" w:lastColumn="0" w:noHBand="0" w:noVBand="1"/>
      </w:tblPr>
      <w:tblGrid>
        <w:gridCol w:w="1512"/>
        <w:gridCol w:w="4295"/>
        <w:gridCol w:w="1985"/>
        <w:gridCol w:w="1558"/>
      </w:tblGrid>
      <w:tr w:rsidR="00287E20" w14:paraId="3885D71D" w14:textId="77777777" w:rsidTr="003138E6">
        <w:tc>
          <w:tcPr>
            <w:tcW w:w="1512" w:type="dxa"/>
          </w:tcPr>
          <w:p w14:paraId="4BD57B2A" w14:textId="77777777" w:rsidR="00287E20" w:rsidRDefault="00287E20" w:rsidP="003138E6"/>
        </w:tc>
        <w:tc>
          <w:tcPr>
            <w:tcW w:w="4295" w:type="dxa"/>
          </w:tcPr>
          <w:p w14:paraId="57E2DF8F" w14:textId="77777777" w:rsidR="00287E20" w:rsidRDefault="00287E20" w:rsidP="003138E6">
            <w:r>
              <w:t>Description</w:t>
            </w:r>
          </w:p>
        </w:tc>
        <w:tc>
          <w:tcPr>
            <w:tcW w:w="1985" w:type="dxa"/>
          </w:tcPr>
          <w:p w14:paraId="35A760F8" w14:textId="77777777" w:rsidR="00287E20" w:rsidRDefault="00287E20" w:rsidP="003138E6">
            <w:r>
              <w:t>Timeline</w:t>
            </w:r>
          </w:p>
        </w:tc>
        <w:tc>
          <w:tcPr>
            <w:tcW w:w="1558" w:type="dxa"/>
          </w:tcPr>
          <w:p w14:paraId="713FD2C6" w14:textId="77777777" w:rsidR="00287E20" w:rsidRDefault="00287E20" w:rsidP="003138E6">
            <w:r>
              <w:t>Completed</w:t>
            </w:r>
          </w:p>
        </w:tc>
      </w:tr>
      <w:tr w:rsidR="00287E20" w14:paraId="5C9DB2DB" w14:textId="77777777" w:rsidTr="003138E6">
        <w:tc>
          <w:tcPr>
            <w:tcW w:w="1512" w:type="dxa"/>
          </w:tcPr>
          <w:p w14:paraId="019A3DA5" w14:textId="77777777" w:rsidR="00287E20" w:rsidRDefault="00287E20" w:rsidP="003138E6">
            <w:r>
              <w:t>Goal</w:t>
            </w:r>
          </w:p>
        </w:tc>
        <w:tc>
          <w:tcPr>
            <w:tcW w:w="4295" w:type="dxa"/>
          </w:tcPr>
          <w:p w14:paraId="153B88B5" w14:textId="77777777" w:rsidR="00287E20" w:rsidRDefault="00287E20" w:rsidP="003138E6"/>
          <w:p w14:paraId="27F85036" w14:textId="77777777" w:rsidR="00287E20" w:rsidRDefault="00287E20" w:rsidP="003138E6"/>
        </w:tc>
        <w:tc>
          <w:tcPr>
            <w:tcW w:w="1985" w:type="dxa"/>
          </w:tcPr>
          <w:p w14:paraId="7C29FF64" w14:textId="77777777" w:rsidR="00287E20" w:rsidRDefault="00287E20" w:rsidP="003138E6"/>
        </w:tc>
        <w:tc>
          <w:tcPr>
            <w:tcW w:w="1558" w:type="dxa"/>
          </w:tcPr>
          <w:p w14:paraId="7237AABB" w14:textId="77777777" w:rsidR="00287E20" w:rsidRDefault="00287E20" w:rsidP="003138E6"/>
        </w:tc>
      </w:tr>
      <w:tr w:rsidR="00287E20" w14:paraId="05681AB5" w14:textId="77777777" w:rsidTr="003138E6">
        <w:tc>
          <w:tcPr>
            <w:tcW w:w="1512" w:type="dxa"/>
          </w:tcPr>
          <w:p w14:paraId="28E35D31" w14:textId="77777777" w:rsidR="00287E20" w:rsidRDefault="00287E20" w:rsidP="003138E6">
            <w:r>
              <w:t>Steps/Training</w:t>
            </w:r>
          </w:p>
        </w:tc>
        <w:tc>
          <w:tcPr>
            <w:tcW w:w="4295" w:type="dxa"/>
          </w:tcPr>
          <w:p w14:paraId="357AEE47" w14:textId="77777777" w:rsidR="00287E20" w:rsidRDefault="00287E20" w:rsidP="003138E6"/>
          <w:p w14:paraId="4813EC97" w14:textId="77777777" w:rsidR="00287E20" w:rsidRDefault="00287E20" w:rsidP="003138E6"/>
        </w:tc>
        <w:tc>
          <w:tcPr>
            <w:tcW w:w="1985" w:type="dxa"/>
          </w:tcPr>
          <w:p w14:paraId="3F682BAE" w14:textId="77777777" w:rsidR="00287E20" w:rsidRDefault="00287E20" w:rsidP="003138E6"/>
        </w:tc>
        <w:tc>
          <w:tcPr>
            <w:tcW w:w="1558" w:type="dxa"/>
          </w:tcPr>
          <w:p w14:paraId="1A608F59" w14:textId="77777777" w:rsidR="00287E20" w:rsidRDefault="00287E20" w:rsidP="003138E6"/>
        </w:tc>
      </w:tr>
      <w:tr w:rsidR="00287E20" w14:paraId="51456617" w14:textId="77777777" w:rsidTr="003138E6">
        <w:tc>
          <w:tcPr>
            <w:tcW w:w="1512" w:type="dxa"/>
          </w:tcPr>
          <w:p w14:paraId="05D54F46" w14:textId="77777777" w:rsidR="00287E20" w:rsidRDefault="00287E20" w:rsidP="003138E6">
            <w:r>
              <w:t>Outcomes</w:t>
            </w:r>
          </w:p>
        </w:tc>
        <w:tc>
          <w:tcPr>
            <w:tcW w:w="4295" w:type="dxa"/>
          </w:tcPr>
          <w:p w14:paraId="634EE8C6" w14:textId="77777777" w:rsidR="00287E20" w:rsidRDefault="00287E20" w:rsidP="003138E6"/>
          <w:p w14:paraId="6544E48C" w14:textId="77777777" w:rsidR="00287E20" w:rsidRDefault="00287E20" w:rsidP="003138E6"/>
        </w:tc>
        <w:tc>
          <w:tcPr>
            <w:tcW w:w="1985" w:type="dxa"/>
          </w:tcPr>
          <w:p w14:paraId="1F00A8ED" w14:textId="77777777" w:rsidR="00287E20" w:rsidRDefault="00287E20" w:rsidP="003138E6"/>
        </w:tc>
        <w:tc>
          <w:tcPr>
            <w:tcW w:w="1558" w:type="dxa"/>
          </w:tcPr>
          <w:p w14:paraId="775D4C4F" w14:textId="77777777" w:rsidR="00287E20" w:rsidRDefault="00287E20" w:rsidP="003138E6"/>
        </w:tc>
      </w:tr>
    </w:tbl>
    <w:p w14:paraId="6E6A4FB4" w14:textId="285BE4D3" w:rsidR="00287E20" w:rsidRDefault="00287E20" w:rsidP="00287E20"/>
    <w:p w14:paraId="513096BA" w14:textId="77777777" w:rsidR="00287E20" w:rsidRDefault="00287E20" w:rsidP="00287E20"/>
    <w:p w14:paraId="7F8093F0" w14:textId="77777777" w:rsidR="00287E20" w:rsidRDefault="00287E20" w:rsidP="00287E20">
      <w:pPr>
        <w:tabs>
          <w:tab w:val="left" w:pos="720"/>
          <w:tab w:val="left" w:pos="1440"/>
          <w:tab w:val="left" w:pos="2160"/>
          <w:tab w:val="left" w:pos="2880"/>
          <w:tab w:val="left" w:pos="3600"/>
          <w:tab w:val="left" w:pos="4320"/>
          <w:tab w:val="left" w:pos="5040"/>
          <w:tab w:val="left" w:pos="5760"/>
          <w:tab w:val="left" w:pos="8496"/>
        </w:tabs>
      </w:pPr>
      <w:r>
        <w:t xml:space="preserve">       </w:t>
      </w:r>
    </w:p>
    <w:tbl>
      <w:tblPr>
        <w:tblStyle w:val="TableGrid"/>
        <w:tblW w:w="0" w:type="auto"/>
        <w:tblLook w:val="04A0" w:firstRow="1" w:lastRow="0" w:firstColumn="1" w:lastColumn="0" w:noHBand="0" w:noVBand="1"/>
      </w:tblPr>
      <w:tblGrid>
        <w:gridCol w:w="1512"/>
        <w:gridCol w:w="4295"/>
        <w:gridCol w:w="1985"/>
        <w:gridCol w:w="1558"/>
      </w:tblGrid>
      <w:tr w:rsidR="00287E20" w14:paraId="5622B89D" w14:textId="77777777" w:rsidTr="003138E6">
        <w:tc>
          <w:tcPr>
            <w:tcW w:w="1512" w:type="dxa"/>
          </w:tcPr>
          <w:p w14:paraId="02B85F98" w14:textId="77777777" w:rsidR="00287E20" w:rsidRDefault="00287E20" w:rsidP="003138E6"/>
        </w:tc>
        <w:tc>
          <w:tcPr>
            <w:tcW w:w="4295" w:type="dxa"/>
          </w:tcPr>
          <w:p w14:paraId="7637F201" w14:textId="77777777" w:rsidR="00287E20" w:rsidRDefault="00287E20" w:rsidP="003138E6">
            <w:r>
              <w:t>Description</w:t>
            </w:r>
          </w:p>
        </w:tc>
        <w:tc>
          <w:tcPr>
            <w:tcW w:w="1985" w:type="dxa"/>
          </w:tcPr>
          <w:p w14:paraId="5B4BFB83" w14:textId="77777777" w:rsidR="00287E20" w:rsidRDefault="00287E20" w:rsidP="003138E6">
            <w:r>
              <w:t>Timeline</w:t>
            </w:r>
          </w:p>
        </w:tc>
        <w:tc>
          <w:tcPr>
            <w:tcW w:w="1558" w:type="dxa"/>
          </w:tcPr>
          <w:p w14:paraId="0CFCB7C5" w14:textId="77777777" w:rsidR="00287E20" w:rsidRDefault="00287E20" w:rsidP="003138E6">
            <w:r>
              <w:t>Completed</w:t>
            </w:r>
          </w:p>
        </w:tc>
      </w:tr>
      <w:tr w:rsidR="00287E20" w14:paraId="692856BD" w14:textId="77777777" w:rsidTr="003138E6">
        <w:tc>
          <w:tcPr>
            <w:tcW w:w="1512" w:type="dxa"/>
          </w:tcPr>
          <w:p w14:paraId="0D1133C8" w14:textId="77777777" w:rsidR="00287E20" w:rsidRDefault="00287E20" w:rsidP="003138E6">
            <w:r>
              <w:t>Goal</w:t>
            </w:r>
          </w:p>
        </w:tc>
        <w:tc>
          <w:tcPr>
            <w:tcW w:w="4295" w:type="dxa"/>
          </w:tcPr>
          <w:p w14:paraId="67FC43D7" w14:textId="77777777" w:rsidR="00287E20" w:rsidRDefault="00287E20" w:rsidP="003138E6"/>
          <w:p w14:paraId="53C3742F" w14:textId="77777777" w:rsidR="00287E20" w:rsidRDefault="00287E20" w:rsidP="003138E6"/>
        </w:tc>
        <w:tc>
          <w:tcPr>
            <w:tcW w:w="1985" w:type="dxa"/>
          </w:tcPr>
          <w:p w14:paraId="0C4D0A31" w14:textId="77777777" w:rsidR="00287E20" w:rsidRDefault="00287E20" w:rsidP="003138E6"/>
        </w:tc>
        <w:tc>
          <w:tcPr>
            <w:tcW w:w="1558" w:type="dxa"/>
          </w:tcPr>
          <w:p w14:paraId="028CA87C" w14:textId="77777777" w:rsidR="00287E20" w:rsidRDefault="00287E20" w:rsidP="003138E6"/>
        </w:tc>
      </w:tr>
      <w:tr w:rsidR="00287E20" w14:paraId="2A6A586F" w14:textId="77777777" w:rsidTr="003138E6">
        <w:tc>
          <w:tcPr>
            <w:tcW w:w="1512" w:type="dxa"/>
          </w:tcPr>
          <w:p w14:paraId="4B948B9F" w14:textId="77777777" w:rsidR="00287E20" w:rsidRDefault="00287E20" w:rsidP="003138E6">
            <w:r>
              <w:t>Steps/Training</w:t>
            </w:r>
          </w:p>
        </w:tc>
        <w:tc>
          <w:tcPr>
            <w:tcW w:w="4295" w:type="dxa"/>
          </w:tcPr>
          <w:p w14:paraId="1CBD2004" w14:textId="77777777" w:rsidR="00287E20" w:rsidRDefault="00287E20" w:rsidP="003138E6"/>
          <w:p w14:paraId="1E81F759" w14:textId="77777777" w:rsidR="00287E20" w:rsidRDefault="00287E20" w:rsidP="003138E6"/>
        </w:tc>
        <w:tc>
          <w:tcPr>
            <w:tcW w:w="1985" w:type="dxa"/>
          </w:tcPr>
          <w:p w14:paraId="7AFAC627" w14:textId="77777777" w:rsidR="00287E20" w:rsidRDefault="00287E20" w:rsidP="003138E6"/>
        </w:tc>
        <w:tc>
          <w:tcPr>
            <w:tcW w:w="1558" w:type="dxa"/>
          </w:tcPr>
          <w:p w14:paraId="0190C88C" w14:textId="77777777" w:rsidR="00287E20" w:rsidRDefault="00287E20" w:rsidP="003138E6"/>
        </w:tc>
      </w:tr>
      <w:tr w:rsidR="00287E20" w14:paraId="4A65A636" w14:textId="77777777" w:rsidTr="003138E6">
        <w:tc>
          <w:tcPr>
            <w:tcW w:w="1512" w:type="dxa"/>
          </w:tcPr>
          <w:p w14:paraId="4CCF6F4B" w14:textId="77777777" w:rsidR="00287E20" w:rsidRDefault="00287E20" w:rsidP="003138E6">
            <w:r>
              <w:t>Outcomes</w:t>
            </w:r>
          </w:p>
        </w:tc>
        <w:tc>
          <w:tcPr>
            <w:tcW w:w="4295" w:type="dxa"/>
          </w:tcPr>
          <w:p w14:paraId="4CED74D6" w14:textId="77777777" w:rsidR="00287E20" w:rsidRDefault="00287E20" w:rsidP="003138E6"/>
          <w:p w14:paraId="4CA81D25" w14:textId="77777777" w:rsidR="00287E20" w:rsidRDefault="00287E20" w:rsidP="003138E6"/>
        </w:tc>
        <w:tc>
          <w:tcPr>
            <w:tcW w:w="1985" w:type="dxa"/>
          </w:tcPr>
          <w:p w14:paraId="6872E164" w14:textId="77777777" w:rsidR="00287E20" w:rsidRDefault="00287E20" w:rsidP="003138E6"/>
        </w:tc>
        <w:tc>
          <w:tcPr>
            <w:tcW w:w="1558" w:type="dxa"/>
          </w:tcPr>
          <w:p w14:paraId="1A3DA813" w14:textId="77777777" w:rsidR="00287E20" w:rsidRDefault="00287E20" w:rsidP="003138E6"/>
        </w:tc>
      </w:tr>
    </w:tbl>
    <w:p w14:paraId="38A64022" w14:textId="77777777" w:rsidR="00287E20" w:rsidRDefault="00287E20" w:rsidP="00287E20"/>
    <w:p w14:paraId="5CF71C03" w14:textId="77777777" w:rsidR="00287E20" w:rsidRDefault="00287E20" w:rsidP="00287E20">
      <w:pPr>
        <w:tabs>
          <w:tab w:val="left" w:pos="720"/>
          <w:tab w:val="left" w:pos="1440"/>
          <w:tab w:val="left" w:pos="2160"/>
          <w:tab w:val="left" w:pos="2880"/>
          <w:tab w:val="left" w:pos="3600"/>
          <w:tab w:val="left" w:pos="4320"/>
          <w:tab w:val="left" w:pos="5040"/>
          <w:tab w:val="left" w:pos="5760"/>
          <w:tab w:val="left" w:pos="8496"/>
        </w:tabs>
      </w:pPr>
      <w:r>
        <w:t xml:space="preserve">       </w:t>
      </w:r>
    </w:p>
    <w:tbl>
      <w:tblPr>
        <w:tblStyle w:val="TableGrid"/>
        <w:tblW w:w="0" w:type="auto"/>
        <w:tblLook w:val="04A0" w:firstRow="1" w:lastRow="0" w:firstColumn="1" w:lastColumn="0" w:noHBand="0" w:noVBand="1"/>
      </w:tblPr>
      <w:tblGrid>
        <w:gridCol w:w="1512"/>
        <w:gridCol w:w="4295"/>
        <w:gridCol w:w="1985"/>
        <w:gridCol w:w="1558"/>
      </w:tblGrid>
      <w:tr w:rsidR="00287E20" w14:paraId="4F220C10" w14:textId="77777777" w:rsidTr="003138E6">
        <w:tc>
          <w:tcPr>
            <w:tcW w:w="1512" w:type="dxa"/>
          </w:tcPr>
          <w:p w14:paraId="0EFA79C2" w14:textId="77777777" w:rsidR="00287E20" w:rsidRDefault="00287E20" w:rsidP="003138E6"/>
        </w:tc>
        <w:tc>
          <w:tcPr>
            <w:tcW w:w="4295" w:type="dxa"/>
          </w:tcPr>
          <w:p w14:paraId="3A1DB2B6" w14:textId="77777777" w:rsidR="00287E20" w:rsidRDefault="00287E20" w:rsidP="003138E6">
            <w:r>
              <w:t>Description</w:t>
            </w:r>
          </w:p>
        </w:tc>
        <w:tc>
          <w:tcPr>
            <w:tcW w:w="1985" w:type="dxa"/>
          </w:tcPr>
          <w:p w14:paraId="205DC28A" w14:textId="77777777" w:rsidR="00287E20" w:rsidRDefault="00287E20" w:rsidP="003138E6">
            <w:r>
              <w:t>Timeline</w:t>
            </w:r>
          </w:p>
        </w:tc>
        <w:tc>
          <w:tcPr>
            <w:tcW w:w="1558" w:type="dxa"/>
          </w:tcPr>
          <w:p w14:paraId="47FCFA7B" w14:textId="77777777" w:rsidR="00287E20" w:rsidRDefault="00287E20" w:rsidP="003138E6">
            <w:r>
              <w:t>Completed</w:t>
            </w:r>
          </w:p>
        </w:tc>
      </w:tr>
      <w:tr w:rsidR="00287E20" w14:paraId="60ADA185" w14:textId="77777777" w:rsidTr="003138E6">
        <w:tc>
          <w:tcPr>
            <w:tcW w:w="1512" w:type="dxa"/>
          </w:tcPr>
          <w:p w14:paraId="6835914F" w14:textId="77777777" w:rsidR="00287E20" w:rsidRDefault="00287E20" w:rsidP="003138E6">
            <w:r>
              <w:t>Goal</w:t>
            </w:r>
          </w:p>
        </w:tc>
        <w:tc>
          <w:tcPr>
            <w:tcW w:w="4295" w:type="dxa"/>
          </w:tcPr>
          <w:p w14:paraId="6A14792F" w14:textId="77777777" w:rsidR="00287E20" w:rsidRDefault="00287E20" w:rsidP="003138E6"/>
          <w:p w14:paraId="2E79F916" w14:textId="77777777" w:rsidR="00287E20" w:rsidRDefault="00287E20" w:rsidP="003138E6"/>
        </w:tc>
        <w:tc>
          <w:tcPr>
            <w:tcW w:w="1985" w:type="dxa"/>
          </w:tcPr>
          <w:p w14:paraId="185581E2" w14:textId="77777777" w:rsidR="00287E20" w:rsidRDefault="00287E20" w:rsidP="003138E6"/>
        </w:tc>
        <w:tc>
          <w:tcPr>
            <w:tcW w:w="1558" w:type="dxa"/>
          </w:tcPr>
          <w:p w14:paraId="23647A1E" w14:textId="77777777" w:rsidR="00287E20" w:rsidRDefault="00287E20" w:rsidP="003138E6"/>
        </w:tc>
      </w:tr>
      <w:tr w:rsidR="00287E20" w14:paraId="7DF97A34" w14:textId="77777777" w:rsidTr="003138E6">
        <w:tc>
          <w:tcPr>
            <w:tcW w:w="1512" w:type="dxa"/>
          </w:tcPr>
          <w:p w14:paraId="001A563E" w14:textId="77777777" w:rsidR="00287E20" w:rsidRDefault="00287E20" w:rsidP="003138E6">
            <w:r>
              <w:t>Steps/Training</w:t>
            </w:r>
          </w:p>
        </w:tc>
        <w:tc>
          <w:tcPr>
            <w:tcW w:w="4295" w:type="dxa"/>
          </w:tcPr>
          <w:p w14:paraId="0D6B43B8" w14:textId="77777777" w:rsidR="00287E20" w:rsidRDefault="00287E20" w:rsidP="003138E6"/>
          <w:p w14:paraId="6711B05A" w14:textId="77777777" w:rsidR="00287E20" w:rsidRDefault="00287E20" w:rsidP="003138E6"/>
        </w:tc>
        <w:tc>
          <w:tcPr>
            <w:tcW w:w="1985" w:type="dxa"/>
          </w:tcPr>
          <w:p w14:paraId="2CA751FB" w14:textId="77777777" w:rsidR="00287E20" w:rsidRDefault="00287E20" w:rsidP="003138E6"/>
        </w:tc>
        <w:tc>
          <w:tcPr>
            <w:tcW w:w="1558" w:type="dxa"/>
          </w:tcPr>
          <w:p w14:paraId="2A00DBB5" w14:textId="77777777" w:rsidR="00287E20" w:rsidRDefault="00287E20" w:rsidP="003138E6"/>
        </w:tc>
      </w:tr>
      <w:tr w:rsidR="00287E20" w14:paraId="0CD9500C" w14:textId="77777777" w:rsidTr="003138E6">
        <w:tc>
          <w:tcPr>
            <w:tcW w:w="1512" w:type="dxa"/>
          </w:tcPr>
          <w:p w14:paraId="66D219B8" w14:textId="77777777" w:rsidR="00287E20" w:rsidRDefault="00287E20" w:rsidP="003138E6">
            <w:r>
              <w:t>Outcomes</w:t>
            </w:r>
          </w:p>
        </w:tc>
        <w:tc>
          <w:tcPr>
            <w:tcW w:w="4295" w:type="dxa"/>
          </w:tcPr>
          <w:p w14:paraId="2531995D" w14:textId="77777777" w:rsidR="00287E20" w:rsidRDefault="00287E20" w:rsidP="003138E6"/>
          <w:p w14:paraId="7AD53F60" w14:textId="77777777" w:rsidR="00287E20" w:rsidRDefault="00287E20" w:rsidP="003138E6"/>
        </w:tc>
        <w:tc>
          <w:tcPr>
            <w:tcW w:w="1985" w:type="dxa"/>
          </w:tcPr>
          <w:p w14:paraId="61ED47B9" w14:textId="77777777" w:rsidR="00287E20" w:rsidRDefault="00287E20" w:rsidP="003138E6"/>
        </w:tc>
        <w:tc>
          <w:tcPr>
            <w:tcW w:w="1558" w:type="dxa"/>
          </w:tcPr>
          <w:p w14:paraId="66E57C2A" w14:textId="77777777" w:rsidR="00287E20" w:rsidRDefault="00287E20" w:rsidP="003138E6"/>
        </w:tc>
      </w:tr>
    </w:tbl>
    <w:p w14:paraId="07E08859" w14:textId="77777777" w:rsidR="00287E20" w:rsidRDefault="00287E20" w:rsidP="00287E20"/>
    <w:p w14:paraId="4BDB6359" w14:textId="77777777" w:rsidR="00287E20" w:rsidRDefault="00287E20" w:rsidP="00287E20">
      <w:r>
        <w:t>Feel free to add more if required.</w:t>
      </w:r>
    </w:p>
    <w:p w14:paraId="178D4B8C" w14:textId="77777777" w:rsidR="00287E20" w:rsidRDefault="00287E20" w:rsidP="00046F60">
      <w:pPr>
        <w:suppressAutoHyphens/>
        <w:rPr>
          <w:b/>
          <w:lang w:val="en-GB"/>
        </w:rPr>
      </w:pPr>
    </w:p>
    <w:p w14:paraId="3CA36972" w14:textId="77777777" w:rsidR="00287E20" w:rsidRDefault="00287E20" w:rsidP="00046F60">
      <w:pPr>
        <w:suppressAutoHyphens/>
        <w:rPr>
          <w:b/>
          <w:lang w:val="en-GB"/>
        </w:rPr>
      </w:pPr>
    </w:p>
    <w:p w14:paraId="5D678950" w14:textId="500E24FF" w:rsidR="00287E20" w:rsidRDefault="00287E20" w:rsidP="00046F60">
      <w:pPr>
        <w:suppressAutoHyphens/>
        <w:rPr>
          <w:b/>
          <w:lang w:val="en-GB"/>
        </w:rPr>
      </w:pPr>
    </w:p>
    <w:p w14:paraId="49AE3290" w14:textId="3AD695AE" w:rsidR="00287E20" w:rsidRDefault="00287E20" w:rsidP="00046F60">
      <w:pPr>
        <w:suppressAutoHyphens/>
        <w:rPr>
          <w:b/>
          <w:lang w:val="en-GB"/>
        </w:rPr>
      </w:pPr>
    </w:p>
    <w:p w14:paraId="5539061B" w14:textId="07AC281B" w:rsidR="00287E20" w:rsidRDefault="00287E20" w:rsidP="00046F60">
      <w:pPr>
        <w:suppressAutoHyphens/>
        <w:rPr>
          <w:b/>
          <w:lang w:val="en-GB"/>
        </w:rPr>
      </w:pPr>
    </w:p>
    <w:p w14:paraId="728B55AB" w14:textId="6662745C" w:rsidR="00287E20" w:rsidRDefault="00287E20" w:rsidP="00046F60">
      <w:pPr>
        <w:suppressAutoHyphens/>
        <w:rPr>
          <w:b/>
          <w:lang w:val="en-GB"/>
        </w:rPr>
      </w:pPr>
    </w:p>
    <w:p w14:paraId="6A16D558" w14:textId="09038EB4" w:rsidR="00287E20" w:rsidRDefault="00287E20" w:rsidP="00046F60">
      <w:pPr>
        <w:suppressAutoHyphens/>
        <w:rPr>
          <w:b/>
          <w:lang w:val="en-GB"/>
        </w:rPr>
      </w:pPr>
    </w:p>
    <w:p w14:paraId="68863AEC" w14:textId="008F5E08" w:rsidR="00287E20" w:rsidRDefault="00287E20" w:rsidP="00046F60">
      <w:pPr>
        <w:suppressAutoHyphens/>
        <w:rPr>
          <w:b/>
          <w:lang w:val="en-GB"/>
        </w:rPr>
      </w:pPr>
    </w:p>
    <w:p w14:paraId="17171AC5" w14:textId="77777777" w:rsidR="00287E20" w:rsidRDefault="00287E20" w:rsidP="00046F60">
      <w:pPr>
        <w:suppressAutoHyphens/>
        <w:rPr>
          <w:b/>
          <w:lang w:val="en-GB"/>
        </w:rPr>
      </w:pPr>
    </w:p>
    <w:p w14:paraId="212F15AB" w14:textId="77777777" w:rsidR="00287E20" w:rsidRDefault="00287E20" w:rsidP="00046F60">
      <w:pPr>
        <w:suppressAutoHyphens/>
        <w:rPr>
          <w:b/>
          <w:lang w:val="en-GB"/>
        </w:rPr>
      </w:pPr>
    </w:p>
    <w:p w14:paraId="272A5D1B" w14:textId="77777777" w:rsidR="00287E20" w:rsidRDefault="00287E20" w:rsidP="00046F60">
      <w:pPr>
        <w:suppressAutoHyphens/>
        <w:rPr>
          <w:b/>
          <w:lang w:val="en-GB"/>
        </w:rPr>
      </w:pPr>
    </w:p>
    <w:p w14:paraId="582AF667" w14:textId="77777777" w:rsidR="00287E20" w:rsidRDefault="00287E20" w:rsidP="00046F60">
      <w:pPr>
        <w:suppressAutoHyphens/>
        <w:rPr>
          <w:b/>
          <w:lang w:val="en-GB"/>
        </w:rPr>
      </w:pPr>
    </w:p>
    <w:p w14:paraId="25B9DC0D" w14:textId="77777777" w:rsidR="00287E20" w:rsidRDefault="00287E20" w:rsidP="00046F60">
      <w:pPr>
        <w:suppressAutoHyphens/>
        <w:rPr>
          <w:b/>
          <w:lang w:val="en-GB"/>
        </w:rPr>
      </w:pPr>
    </w:p>
    <w:p w14:paraId="5A883B79" w14:textId="4D6C6D7C" w:rsidR="00046F60" w:rsidRDefault="00046F60" w:rsidP="00287E20">
      <w:pPr>
        <w:pStyle w:val="IntenseQuote"/>
      </w:pPr>
      <w:r w:rsidRPr="00287E20">
        <w:rPr>
          <w:b/>
          <w:bCs/>
          <w:sz w:val="24"/>
          <w:szCs w:val="24"/>
        </w:rPr>
        <w:lastRenderedPageBreak/>
        <w:t>Part B</w:t>
      </w:r>
      <w:r w:rsidR="00287E20">
        <w:t>: Consent</w:t>
      </w:r>
    </w:p>
    <w:p w14:paraId="10E37F5B" w14:textId="77777777" w:rsidR="00287E20" w:rsidRPr="00287E20" w:rsidRDefault="00287E20" w:rsidP="00287E20">
      <w:pPr>
        <w:suppressAutoHyphens/>
        <w:rPr>
          <w:rFonts w:cstheme="minorHAnsi"/>
          <w:b/>
          <w:lang w:val="en-GB"/>
        </w:rPr>
      </w:pPr>
      <w:r w:rsidRPr="00287E20">
        <w:rPr>
          <w:rFonts w:cstheme="minorHAnsi"/>
          <w:b/>
          <w:lang w:val="en-GB"/>
        </w:rPr>
        <w:t>TRICOUNCIL CONSENT for HIGHLY QUALIFIED PERSONNEL (HQP)</w:t>
      </w:r>
    </w:p>
    <w:p w14:paraId="02998CA5" w14:textId="77777777" w:rsidR="00287E20" w:rsidRPr="00287E20" w:rsidRDefault="00287E20" w:rsidP="00287E20">
      <w:pPr>
        <w:suppressAutoHyphens/>
        <w:spacing w:after="120"/>
        <w:rPr>
          <w:rFonts w:cstheme="minorHAnsi"/>
          <w:lang w:val="en-GB"/>
        </w:rPr>
      </w:pPr>
      <w:r w:rsidRPr="00287E20">
        <w:rPr>
          <w:rFonts w:cstheme="minorHAnsi"/>
          <w:lang w:val="en-GB"/>
        </w:rPr>
        <w:t xml:space="preserve">When faculty apply to NSERC, SSSHR, or CIHR for research grants they are required to provide a list of students (HQP) they have supervised. They cannot use your name without your consent. If you consent to this, please sign the following statement: </w:t>
      </w:r>
    </w:p>
    <w:p w14:paraId="57B54D76" w14:textId="187988C8" w:rsidR="00287E20" w:rsidRPr="00287E20" w:rsidRDefault="00A31FE0" w:rsidP="00287E20">
      <w:pPr>
        <w:suppressAutoHyphens/>
        <w:rPr>
          <w:rFonts w:cstheme="minorHAnsi"/>
          <w:lang w:val="en-GB"/>
        </w:rPr>
      </w:pPr>
      <w:sdt>
        <w:sdtPr>
          <w:rPr>
            <w:rFonts w:cstheme="minorHAnsi"/>
            <w:lang w:val="en-GB"/>
          </w:rPr>
          <w:id w:val="-780642078"/>
          <w14:checkbox>
            <w14:checked w14:val="0"/>
            <w14:checkedState w14:val="2612" w14:font="MS Gothic"/>
            <w14:uncheckedState w14:val="2610" w14:font="MS Gothic"/>
          </w14:checkbox>
        </w:sdtPr>
        <w:sdtEndPr/>
        <w:sdtContent>
          <w:r w:rsidR="00287E20">
            <w:rPr>
              <w:rFonts w:ascii="MS Gothic" w:eastAsia="MS Gothic" w:hAnsi="MS Gothic" w:cstheme="minorHAnsi" w:hint="eastAsia"/>
              <w:lang w:val="en-GB"/>
            </w:rPr>
            <w:t>☐</w:t>
          </w:r>
        </w:sdtContent>
      </w:sdt>
      <w:r w:rsidR="00287E20" w:rsidRPr="00287E20">
        <w:rPr>
          <w:rFonts w:cstheme="minorHAnsi"/>
          <w:lang w:val="en-GB"/>
        </w:rPr>
        <w:t xml:space="preserve">I hereby allow my supervisor to include limited personal data about me in grant applications submitted for consideration to NSERC for the next six years. This limited data will only include my name, type of HQP training and status, </w:t>
      </w:r>
      <w:proofErr w:type="spellStart"/>
      <w:r w:rsidR="00287E20" w:rsidRPr="00287E20">
        <w:rPr>
          <w:rFonts w:cstheme="minorHAnsi"/>
          <w:lang w:val="en-GB"/>
        </w:rPr>
        <w:t>years</w:t>
      </w:r>
      <w:proofErr w:type="spellEnd"/>
      <w:r w:rsidR="00287E20" w:rsidRPr="00287E20">
        <w:rPr>
          <w:rFonts w:cstheme="minorHAnsi"/>
          <w:lang w:val="en-GB"/>
        </w:rPr>
        <w:t xml:space="preserve"> supervised or co-supervised, title of the project or thesis and, to the best of my supervisor's knowledge, my position title and company or organization at the time the application is submitted. I understand that NSERC will protect this data in accordance with the Privacy Act, and that it will only be used in processes that assess my supervisor’s contributions to the training of highly qualified personnel (HQP), including confidential peer review.</w:t>
      </w:r>
    </w:p>
    <w:p w14:paraId="4D5027EC" w14:textId="7D2DCBA0" w:rsidR="00287E20" w:rsidRDefault="00A31FE0" w:rsidP="00287E20">
      <w:pPr>
        <w:rPr>
          <w:lang w:val="en-US"/>
        </w:rPr>
      </w:pPr>
      <w:sdt>
        <w:sdtPr>
          <w:rPr>
            <w:lang w:val="en-US"/>
          </w:rPr>
          <w:id w:val="1760565213"/>
          <w14:checkbox>
            <w14:checked w14:val="0"/>
            <w14:checkedState w14:val="2612" w14:font="MS Gothic"/>
            <w14:uncheckedState w14:val="2610" w14:font="MS Gothic"/>
          </w14:checkbox>
        </w:sdtPr>
        <w:sdtEndPr/>
        <w:sdtContent>
          <w:r w:rsidR="00287E20">
            <w:rPr>
              <w:rFonts w:ascii="MS Gothic" w:eastAsia="MS Gothic" w:hAnsi="MS Gothic" w:hint="eastAsia"/>
              <w:lang w:val="en-US"/>
            </w:rPr>
            <w:t>☐</w:t>
          </w:r>
        </w:sdtContent>
      </w:sdt>
      <w:r w:rsidR="00287E20">
        <w:rPr>
          <w:lang w:val="en-US"/>
        </w:rPr>
        <w:t xml:space="preserve"> Give permission for my </w:t>
      </w:r>
      <w:r w:rsidR="00425CD2">
        <w:rPr>
          <w:lang w:val="en-US"/>
        </w:rPr>
        <w:t xml:space="preserve">name and </w:t>
      </w:r>
      <w:r w:rsidR="00287E20">
        <w:rPr>
          <w:lang w:val="en-US"/>
        </w:rPr>
        <w:t>email address to be provided to the Student Leadership Committee*</w:t>
      </w:r>
    </w:p>
    <w:p w14:paraId="1C81D6A4" w14:textId="65C7EBE7" w:rsidR="00287E20" w:rsidRDefault="00287E20" w:rsidP="00287E20">
      <w:pPr>
        <w:rPr>
          <w:lang w:val="en-US"/>
        </w:rPr>
      </w:pPr>
      <w:r>
        <w:rPr>
          <w:lang w:val="en-US"/>
        </w:rPr>
        <w:t>*Permission can be withdrawn at any time by contacting the graduate office.</w:t>
      </w:r>
    </w:p>
    <w:p w14:paraId="0414112C" w14:textId="77777777" w:rsidR="00287E20" w:rsidRDefault="00287E20" w:rsidP="00287E20">
      <w:pPr>
        <w:rPr>
          <w:b/>
          <w:bCs/>
        </w:rPr>
      </w:pPr>
    </w:p>
    <w:p w14:paraId="15731FBA" w14:textId="5861BA76" w:rsidR="00287E20" w:rsidRPr="00287E20" w:rsidRDefault="00287E20" w:rsidP="00287E20">
      <w:pPr>
        <w:rPr>
          <w:b/>
          <w:bCs/>
        </w:rPr>
      </w:pPr>
      <w:r>
        <w:rPr>
          <w:b/>
          <w:bCs/>
        </w:rPr>
        <w:t xml:space="preserve">Student </w:t>
      </w:r>
      <w:r w:rsidRPr="00287E20">
        <w:rPr>
          <w:b/>
          <w:bCs/>
        </w:rPr>
        <w:t>Checklist:</w:t>
      </w:r>
    </w:p>
    <w:p w14:paraId="7C94F058" w14:textId="77777777" w:rsidR="00287E20" w:rsidRDefault="00A31FE0" w:rsidP="00287E20">
      <w:sdt>
        <w:sdtPr>
          <w:id w:val="1737822202"/>
          <w14:checkbox>
            <w14:checked w14:val="0"/>
            <w14:checkedState w14:val="2612" w14:font="MS Gothic"/>
            <w14:uncheckedState w14:val="2610" w14:font="MS Gothic"/>
          </w14:checkbox>
        </w:sdtPr>
        <w:sdtEndPr/>
        <w:sdtContent>
          <w:r w:rsidR="00287E20">
            <w:rPr>
              <w:rFonts w:ascii="MS Gothic" w:eastAsia="MS Gothic" w:hAnsi="MS Gothic" w:hint="eastAsia"/>
            </w:rPr>
            <w:t>☐</w:t>
          </w:r>
        </w:sdtContent>
      </w:sdt>
      <w:r w:rsidR="00287E20">
        <w:t xml:space="preserve">Have read the CNS Student Handbook </w:t>
      </w:r>
      <w:hyperlink r:id="rId5" w:history="1">
        <w:r w:rsidR="00287E20" w:rsidRPr="00BA0876">
          <w:rPr>
            <w:rStyle w:val="Hyperlink"/>
          </w:rPr>
          <w:t>http://neuroscience.queensu.ca/sites/default/files/Student%20Handbook_2019_Apr2020.pdf</w:t>
        </w:r>
      </w:hyperlink>
    </w:p>
    <w:p w14:paraId="78D54EA2" w14:textId="05B52A4B" w:rsidR="00287E20" w:rsidRDefault="00A31FE0" w:rsidP="00287E20">
      <w:pPr>
        <w:rPr>
          <w:rStyle w:val="Hyperlink"/>
        </w:rPr>
      </w:pPr>
      <w:sdt>
        <w:sdtPr>
          <w:rPr>
            <w:color w:val="0000FF"/>
            <w:u w:val="single"/>
          </w:rPr>
          <w:id w:val="-78841851"/>
          <w14:checkbox>
            <w14:checked w14:val="0"/>
            <w14:checkedState w14:val="2612" w14:font="MS Gothic"/>
            <w14:uncheckedState w14:val="2610" w14:font="MS Gothic"/>
          </w14:checkbox>
        </w:sdtPr>
        <w:sdtEndPr>
          <w:rPr>
            <w:color w:val="auto"/>
            <w:u w:val="none"/>
          </w:rPr>
        </w:sdtEndPr>
        <w:sdtContent>
          <w:r w:rsidR="00287E20">
            <w:rPr>
              <w:rFonts w:ascii="MS Gothic" w:eastAsia="MS Gothic" w:hAnsi="MS Gothic" w:hint="eastAsia"/>
            </w:rPr>
            <w:t>☐</w:t>
          </w:r>
        </w:sdtContent>
      </w:sdt>
      <w:r w:rsidR="00287E20">
        <w:t xml:space="preserve">Have read the SGS Graduate Student Supervision Handbook </w:t>
      </w:r>
      <w:hyperlink r:id="rId6" w:history="1">
        <w:r w:rsidR="00287E20" w:rsidRPr="00BA0876">
          <w:rPr>
            <w:rStyle w:val="Hyperlink"/>
          </w:rPr>
          <w:t>https://www.queensu.ca/sgs/sites/webpublish.queensu.ca.sgswww/files/files/Students/Aug%202018%20Graduate%20Supervision%20Handbook-electronic(1).pdf</w:t>
        </w:r>
      </w:hyperlink>
    </w:p>
    <w:p w14:paraId="12242324" w14:textId="3C7AD4B0" w:rsidR="00916839" w:rsidRDefault="00A31FE0" w:rsidP="00287E20">
      <w:sdt>
        <w:sdtPr>
          <w:id w:val="-102191238"/>
          <w14:checkbox>
            <w14:checked w14:val="0"/>
            <w14:checkedState w14:val="2612" w14:font="MS Gothic"/>
            <w14:uncheckedState w14:val="2610" w14:font="MS Gothic"/>
          </w14:checkbox>
        </w:sdtPr>
        <w:sdtEndPr/>
        <w:sdtContent>
          <w:r w:rsidR="00916839">
            <w:rPr>
              <w:rFonts w:ascii="MS Gothic" w:eastAsia="MS Gothic" w:hAnsi="MS Gothic" w:hint="eastAsia"/>
            </w:rPr>
            <w:t>☐</w:t>
          </w:r>
        </w:sdtContent>
      </w:sdt>
      <w:r w:rsidR="00916839">
        <w:t xml:space="preserve">Have read and agree to abide by the Queen’s Student Code of Conduct and the CNS Code of Etiquette (CNS Student Handbook). </w:t>
      </w:r>
    </w:p>
    <w:p w14:paraId="64CDD190" w14:textId="17AF9AA0" w:rsidR="006B5FD2" w:rsidRDefault="00A31FE0" w:rsidP="006B5FD2">
      <w:pPr>
        <w:rPr>
          <w:rFonts w:ascii="Calibri" w:eastAsia="Times New Roman" w:hAnsi="Calibri" w:cs="Calibri"/>
          <w:color w:val="000000"/>
          <w:lang w:eastAsia="en-CA"/>
        </w:rPr>
      </w:pPr>
      <w:sdt>
        <w:sdtPr>
          <w:id w:val="70707123"/>
          <w14:checkbox>
            <w14:checked w14:val="0"/>
            <w14:checkedState w14:val="2612" w14:font="MS Gothic"/>
            <w14:uncheckedState w14:val="2610" w14:font="MS Gothic"/>
          </w14:checkbox>
        </w:sdtPr>
        <w:sdtEndPr/>
        <w:sdtContent>
          <w:r w:rsidR="006B5FD2">
            <w:rPr>
              <w:rFonts w:ascii="MS Gothic" w:eastAsia="MS Gothic" w:hAnsi="MS Gothic" w:hint="eastAsia"/>
            </w:rPr>
            <w:t>☐</w:t>
          </w:r>
        </w:sdtContent>
      </w:sdt>
      <w:r w:rsidR="006B5FD2">
        <w:t xml:space="preserve">Have read and understand Queen’s University Policy on Workplace Harassment </w:t>
      </w:r>
      <w:hyperlink r:id="rId7" w:history="1">
        <w:r w:rsidR="006B5FD2" w:rsidRPr="00651C3E">
          <w:rPr>
            <w:rStyle w:val="Hyperlink"/>
            <w:rFonts w:ascii="Calibri" w:eastAsia="Times New Roman" w:hAnsi="Calibri" w:cs="Calibri"/>
            <w:lang w:eastAsia="en-CA"/>
          </w:rPr>
          <w:t>http://www.queensu.ca/humanresources/policies/workplace-issues/interim-workplace-harassment-discrimination-policy</w:t>
        </w:r>
      </w:hyperlink>
    </w:p>
    <w:p w14:paraId="4847A46B" w14:textId="77777777" w:rsidR="00425CD2" w:rsidRDefault="00425CD2" w:rsidP="00287E20">
      <w:pPr>
        <w:rPr>
          <w:b/>
          <w:bCs/>
        </w:rPr>
      </w:pPr>
    </w:p>
    <w:p w14:paraId="52B532CC" w14:textId="5F8339A7" w:rsidR="00287E20" w:rsidRDefault="00287E20" w:rsidP="00287E20">
      <w:pPr>
        <w:rPr>
          <w:b/>
          <w:bCs/>
        </w:rPr>
      </w:pPr>
      <w:r>
        <w:rPr>
          <w:b/>
          <w:bCs/>
        </w:rPr>
        <w:t>Supervisor Checklist:</w:t>
      </w:r>
    </w:p>
    <w:p w14:paraId="7B3CA17D" w14:textId="77777777" w:rsidR="00287E20" w:rsidRDefault="00A31FE0" w:rsidP="00287E20">
      <w:sdt>
        <w:sdtPr>
          <w:id w:val="830180561"/>
          <w14:checkbox>
            <w14:checked w14:val="0"/>
            <w14:checkedState w14:val="2612" w14:font="MS Gothic"/>
            <w14:uncheckedState w14:val="2610" w14:font="MS Gothic"/>
          </w14:checkbox>
        </w:sdtPr>
        <w:sdtEndPr/>
        <w:sdtContent>
          <w:r w:rsidR="00287E20">
            <w:rPr>
              <w:rFonts w:ascii="MS Gothic" w:eastAsia="MS Gothic" w:hAnsi="MS Gothic" w:hint="eastAsia"/>
            </w:rPr>
            <w:t>☐</w:t>
          </w:r>
        </w:sdtContent>
      </w:sdt>
      <w:r w:rsidR="00287E20">
        <w:t xml:space="preserve">Have read the CNS Student Handbook </w:t>
      </w:r>
      <w:hyperlink r:id="rId8" w:history="1">
        <w:r w:rsidR="00287E20" w:rsidRPr="00BA0876">
          <w:rPr>
            <w:rStyle w:val="Hyperlink"/>
          </w:rPr>
          <w:t>http://neuroscience.queensu.ca/sites/default/files/Student%20Handbook_2019_Apr2020.pdf</w:t>
        </w:r>
      </w:hyperlink>
    </w:p>
    <w:p w14:paraId="1EAD93F9" w14:textId="24ED3906" w:rsidR="00916839" w:rsidRPr="00916839" w:rsidRDefault="00A31FE0" w:rsidP="00287E20">
      <w:pPr>
        <w:rPr>
          <w:color w:val="0000FF"/>
          <w:u w:val="single"/>
        </w:rPr>
      </w:pPr>
      <w:sdt>
        <w:sdtPr>
          <w:id w:val="-1788503284"/>
          <w14:checkbox>
            <w14:checked w14:val="0"/>
            <w14:checkedState w14:val="2612" w14:font="MS Gothic"/>
            <w14:uncheckedState w14:val="2610" w14:font="MS Gothic"/>
          </w14:checkbox>
        </w:sdtPr>
        <w:sdtEndPr/>
        <w:sdtContent>
          <w:r w:rsidR="00287E20">
            <w:rPr>
              <w:rFonts w:ascii="MS Gothic" w:eastAsia="MS Gothic" w:hAnsi="MS Gothic" w:hint="eastAsia"/>
            </w:rPr>
            <w:t>☐</w:t>
          </w:r>
        </w:sdtContent>
      </w:sdt>
      <w:r w:rsidR="00287E20">
        <w:t xml:space="preserve">Have read the SGS Graduate Student Supervision Handbook </w:t>
      </w:r>
      <w:hyperlink r:id="rId9" w:history="1">
        <w:r w:rsidR="00287E20" w:rsidRPr="00BA0876">
          <w:rPr>
            <w:rStyle w:val="Hyperlink"/>
          </w:rPr>
          <w:t>https://www.queensu.ca/sgs/sites/webpublish.queensu.ca.sgswww/files/files/Students/Aug%202018%20Graduate%20Supervision%20Handbook-electronic(1).pdf</w:t>
        </w:r>
      </w:hyperlink>
    </w:p>
    <w:p w14:paraId="06DAF38B" w14:textId="43AA0023" w:rsidR="00287E20" w:rsidRDefault="00A31FE0" w:rsidP="00287E20">
      <w:sdt>
        <w:sdtPr>
          <w:id w:val="-1592077368"/>
          <w14:checkbox>
            <w14:checked w14:val="0"/>
            <w14:checkedState w14:val="2612" w14:font="MS Gothic"/>
            <w14:uncheckedState w14:val="2610" w14:font="MS Gothic"/>
          </w14:checkbox>
        </w:sdtPr>
        <w:sdtEndPr/>
        <w:sdtContent>
          <w:r w:rsidR="00916839">
            <w:rPr>
              <w:rFonts w:ascii="MS Gothic" w:eastAsia="MS Gothic" w:hAnsi="MS Gothic" w:hint="eastAsia"/>
            </w:rPr>
            <w:t>☐</w:t>
          </w:r>
        </w:sdtContent>
      </w:sdt>
      <w:r w:rsidR="00916839">
        <w:t xml:space="preserve">Have read and agree to abide by the Queen’s University Code of Conduct </w:t>
      </w:r>
      <w:hyperlink r:id="rId10" w:history="1">
        <w:r w:rsidR="00916839">
          <w:rPr>
            <w:rStyle w:val="Hyperlink"/>
          </w:rPr>
          <w:t>University Code of Conduct | University Registrar (queensu.ca)</w:t>
        </w:r>
      </w:hyperlink>
      <w:r w:rsidR="00916839">
        <w:t xml:space="preserve"> and the CNS Code of Etiquette (CSN Student Handbook).</w:t>
      </w:r>
    </w:p>
    <w:p w14:paraId="414EE1D0" w14:textId="74246914" w:rsidR="006B5FD2" w:rsidRDefault="00A31FE0" w:rsidP="006B5FD2">
      <w:pPr>
        <w:rPr>
          <w:rFonts w:ascii="Calibri" w:eastAsia="Times New Roman" w:hAnsi="Calibri" w:cs="Calibri"/>
          <w:color w:val="000000"/>
          <w:lang w:eastAsia="en-CA"/>
        </w:rPr>
      </w:pPr>
      <w:sdt>
        <w:sdtPr>
          <w:id w:val="1719404916"/>
          <w14:checkbox>
            <w14:checked w14:val="0"/>
            <w14:checkedState w14:val="2612" w14:font="MS Gothic"/>
            <w14:uncheckedState w14:val="2610" w14:font="MS Gothic"/>
          </w14:checkbox>
        </w:sdtPr>
        <w:sdtEndPr/>
        <w:sdtContent>
          <w:r w:rsidR="006B5FD2">
            <w:rPr>
              <w:rFonts w:ascii="MS Gothic" w:eastAsia="MS Gothic" w:hAnsi="MS Gothic" w:hint="eastAsia"/>
            </w:rPr>
            <w:t>☐</w:t>
          </w:r>
        </w:sdtContent>
      </w:sdt>
      <w:r w:rsidR="006B5FD2">
        <w:t xml:space="preserve">Have read and understand Queen’s University Policy on Workplace Harassment </w:t>
      </w:r>
      <w:hyperlink r:id="rId11" w:history="1">
        <w:r w:rsidR="006B5FD2" w:rsidRPr="00651C3E">
          <w:rPr>
            <w:rStyle w:val="Hyperlink"/>
            <w:rFonts w:ascii="Calibri" w:eastAsia="Times New Roman" w:hAnsi="Calibri" w:cs="Calibri"/>
            <w:lang w:eastAsia="en-CA"/>
          </w:rPr>
          <w:t>http://www.queensu.ca/humanresources/policies/workplace-issues/interim-workplace-harassment-discrimination-policy</w:t>
        </w:r>
      </w:hyperlink>
    </w:p>
    <w:p w14:paraId="6BD40EF6" w14:textId="77777777" w:rsidR="006B5FD2" w:rsidRDefault="006B5FD2" w:rsidP="00287E20"/>
    <w:p w14:paraId="324B7ACB" w14:textId="77777777" w:rsidR="00287E20" w:rsidRDefault="00287E20" w:rsidP="00287E20">
      <w:pPr>
        <w:rPr>
          <w:b/>
          <w:bCs/>
        </w:rPr>
      </w:pPr>
    </w:p>
    <w:p w14:paraId="1F072E5A" w14:textId="77777777" w:rsidR="00287E20" w:rsidRDefault="00287E20" w:rsidP="00287E20">
      <w:pPr>
        <w:rPr>
          <w:b/>
          <w:bCs/>
        </w:rPr>
      </w:pPr>
    </w:p>
    <w:p w14:paraId="56FF1654" w14:textId="14B280E3" w:rsidR="00287E20" w:rsidRPr="00287E20" w:rsidRDefault="00287E20" w:rsidP="00287E20">
      <w:pPr>
        <w:rPr>
          <w:b/>
          <w:bCs/>
        </w:rPr>
      </w:pPr>
      <w:r w:rsidRPr="00287E20">
        <w:rPr>
          <w:b/>
          <w:bCs/>
        </w:rPr>
        <w:t>Part A and B of this form has been reviewed by both the Trainee and Supervisor.</w:t>
      </w:r>
    </w:p>
    <w:p w14:paraId="1920EB55" w14:textId="77777777" w:rsidR="003138E6" w:rsidRDefault="00287E20" w:rsidP="00287E20">
      <w:r>
        <w:t xml:space="preserve">         </w:t>
      </w:r>
    </w:p>
    <w:tbl>
      <w:tblPr>
        <w:tblStyle w:val="TableGrid"/>
        <w:tblW w:w="0" w:type="auto"/>
        <w:tblBorders>
          <w:bottom w:val="single" w:sz="12" w:space="0" w:color="auto"/>
        </w:tblBorders>
        <w:tblLook w:val="04A0" w:firstRow="1" w:lastRow="0" w:firstColumn="1" w:lastColumn="0" w:noHBand="0" w:noVBand="1"/>
      </w:tblPr>
      <w:tblGrid>
        <w:gridCol w:w="3969"/>
        <w:gridCol w:w="993"/>
        <w:gridCol w:w="4398"/>
      </w:tblGrid>
      <w:tr w:rsidR="004F6CC1" w14:paraId="667D9334" w14:textId="77777777" w:rsidTr="004F6CC1">
        <w:tc>
          <w:tcPr>
            <w:tcW w:w="3969" w:type="dxa"/>
            <w:tcBorders>
              <w:top w:val="nil"/>
              <w:left w:val="nil"/>
              <w:bottom w:val="single" w:sz="12" w:space="0" w:color="auto"/>
              <w:right w:val="nil"/>
            </w:tcBorders>
          </w:tcPr>
          <w:p w14:paraId="5A3C97A5" w14:textId="77777777" w:rsidR="004F6CC1" w:rsidRDefault="004F6CC1" w:rsidP="00287E20"/>
          <w:p w14:paraId="08F85F3A" w14:textId="0E2EA3C5" w:rsidR="004F6CC1" w:rsidRDefault="004F6CC1" w:rsidP="00287E20">
            <w:r>
              <w:t>Trainee Signature:</w:t>
            </w:r>
          </w:p>
        </w:tc>
        <w:tc>
          <w:tcPr>
            <w:tcW w:w="993" w:type="dxa"/>
            <w:tcBorders>
              <w:top w:val="nil"/>
              <w:left w:val="nil"/>
              <w:bottom w:val="nil"/>
              <w:right w:val="nil"/>
            </w:tcBorders>
          </w:tcPr>
          <w:p w14:paraId="1F268422" w14:textId="77777777" w:rsidR="004F6CC1" w:rsidRDefault="004F6CC1" w:rsidP="00287E20"/>
        </w:tc>
        <w:tc>
          <w:tcPr>
            <w:tcW w:w="4398" w:type="dxa"/>
            <w:tcBorders>
              <w:top w:val="nil"/>
              <w:left w:val="nil"/>
              <w:bottom w:val="single" w:sz="12" w:space="0" w:color="auto"/>
              <w:right w:val="nil"/>
            </w:tcBorders>
          </w:tcPr>
          <w:p w14:paraId="4A491979" w14:textId="30DCBC09" w:rsidR="004F6CC1" w:rsidRDefault="004F6CC1" w:rsidP="00287E20"/>
          <w:p w14:paraId="023A4042" w14:textId="05D0D185" w:rsidR="004F6CC1" w:rsidRDefault="004F6CC1" w:rsidP="00287E20">
            <w:r>
              <w:t>Supervisor Signature:</w:t>
            </w:r>
          </w:p>
          <w:p w14:paraId="76B7243A" w14:textId="77777777" w:rsidR="004F6CC1" w:rsidRDefault="004F6CC1" w:rsidP="00287E20"/>
          <w:p w14:paraId="3B69D783" w14:textId="3702850D" w:rsidR="004F6CC1" w:rsidRDefault="004F6CC1" w:rsidP="00287E20"/>
        </w:tc>
      </w:tr>
      <w:tr w:rsidR="004F6CC1" w14:paraId="0AFFA32F" w14:textId="77777777" w:rsidTr="004F6CC1">
        <w:tc>
          <w:tcPr>
            <w:tcW w:w="3969" w:type="dxa"/>
            <w:tcBorders>
              <w:top w:val="single" w:sz="12" w:space="0" w:color="auto"/>
              <w:left w:val="nil"/>
              <w:bottom w:val="single" w:sz="12" w:space="0" w:color="auto"/>
              <w:right w:val="nil"/>
            </w:tcBorders>
          </w:tcPr>
          <w:p w14:paraId="7E403F95" w14:textId="77777777" w:rsidR="004F6CC1" w:rsidRDefault="004F6CC1" w:rsidP="00287E20"/>
          <w:p w14:paraId="3FDFAE98" w14:textId="031CADB2" w:rsidR="004F6CC1" w:rsidRDefault="004F6CC1" w:rsidP="00287E20">
            <w:r>
              <w:t>Date:</w:t>
            </w:r>
          </w:p>
          <w:p w14:paraId="7A853131" w14:textId="2FB4A30B" w:rsidR="004F6CC1" w:rsidRDefault="004F6CC1" w:rsidP="00287E20"/>
        </w:tc>
        <w:tc>
          <w:tcPr>
            <w:tcW w:w="993" w:type="dxa"/>
            <w:tcBorders>
              <w:top w:val="nil"/>
              <w:left w:val="nil"/>
              <w:bottom w:val="nil"/>
              <w:right w:val="nil"/>
            </w:tcBorders>
          </w:tcPr>
          <w:p w14:paraId="7537BC88" w14:textId="77777777" w:rsidR="004F6CC1" w:rsidRDefault="004F6CC1" w:rsidP="00287E20"/>
        </w:tc>
        <w:tc>
          <w:tcPr>
            <w:tcW w:w="4398" w:type="dxa"/>
            <w:tcBorders>
              <w:top w:val="single" w:sz="12" w:space="0" w:color="auto"/>
              <w:left w:val="nil"/>
              <w:bottom w:val="single" w:sz="12" w:space="0" w:color="auto"/>
              <w:right w:val="nil"/>
            </w:tcBorders>
          </w:tcPr>
          <w:p w14:paraId="62BD15F1" w14:textId="23A7BE2E" w:rsidR="004F6CC1" w:rsidRDefault="004F6CC1" w:rsidP="00287E20">
            <w:r>
              <w:t>Date:</w:t>
            </w:r>
          </w:p>
        </w:tc>
      </w:tr>
    </w:tbl>
    <w:p w14:paraId="191537CE" w14:textId="5DA4DF8C" w:rsidR="00287E20" w:rsidRDefault="00287E20" w:rsidP="00287E20"/>
    <w:p w14:paraId="03626160" w14:textId="03F34224" w:rsidR="00A64EA6" w:rsidRPr="00287E20" w:rsidRDefault="00A64EA6" w:rsidP="00287E20"/>
    <w:sectPr w:rsidR="00A64EA6" w:rsidRPr="00287E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6A"/>
    <w:rsid w:val="00046F60"/>
    <w:rsid w:val="000C2865"/>
    <w:rsid w:val="00287E20"/>
    <w:rsid w:val="002B7D94"/>
    <w:rsid w:val="003138E6"/>
    <w:rsid w:val="003C1AE7"/>
    <w:rsid w:val="00425CD2"/>
    <w:rsid w:val="004F6CC1"/>
    <w:rsid w:val="006B5FD2"/>
    <w:rsid w:val="007E219F"/>
    <w:rsid w:val="00916839"/>
    <w:rsid w:val="00A31FE0"/>
    <w:rsid w:val="00A64EA6"/>
    <w:rsid w:val="00AA466A"/>
    <w:rsid w:val="00BC1419"/>
    <w:rsid w:val="00D42BCA"/>
    <w:rsid w:val="00DC4571"/>
    <w:rsid w:val="00DF73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DBD33"/>
  <w15:chartTrackingRefBased/>
  <w15:docId w15:val="{10E87B22-9A3E-4099-A9F7-627C8007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C1AE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1AE7"/>
    <w:rPr>
      <w:rFonts w:eastAsiaTheme="minorEastAsia"/>
      <w:lang w:val="en-US"/>
    </w:rPr>
  </w:style>
  <w:style w:type="paragraph" w:customStyle="1" w:styleId="TableContents">
    <w:name w:val="Table Contents"/>
    <w:basedOn w:val="Normal"/>
    <w:rsid w:val="003C1AE7"/>
    <w:pPr>
      <w:suppressLineNumbers/>
      <w:spacing w:after="0" w:line="240" w:lineRule="auto"/>
    </w:pPr>
    <w:rPr>
      <w:rFonts w:ascii="Helvetica" w:eastAsia="ヒラギノ角ゴ Pro W3" w:hAnsi="Helvetica" w:cs="Times New Roman"/>
      <w:color w:val="000000"/>
      <w:kern w:val="1"/>
      <w:sz w:val="24"/>
      <w:szCs w:val="24"/>
      <w:lang w:val="en-US" w:eastAsia="ar-SA"/>
    </w:rPr>
  </w:style>
  <w:style w:type="character" w:styleId="Hyperlink">
    <w:name w:val="Hyperlink"/>
    <w:rsid w:val="003C1AE7"/>
    <w:rPr>
      <w:color w:val="0000FF"/>
      <w:u w:val="single"/>
    </w:rPr>
  </w:style>
  <w:style w:type="character" w:styleId="UnresolvedMention">
    <w:name w:val="Unresolved Mention"/>
    <w:basedOn w:val="DefaultParagraphFont"/>
    <w:uiPriority w:val="99"/>
    <w:semiHidden/>
    <w:unhideWhenUsed/>
    <w:rsid w:val="00046F60"/>
    <w:rPr>
      <w:color w:val="605E5C"/>
      <w:shd w:val="clear" w:color="auto" w:fill="E1DFDD"/>
    </w:rPr>
  </w:style>
  <w:style w:type="paragraph" w:styleId="IntenseQuote">
    <w:name w:val="Intense Quote"/>
    <w:basedOn w:val="Normal"/>
    <w:next w:val="Normal"/>
    <w:link w:val="IntenseQuoteChar"/>
    <w:uiPriority w:val="30"/>
    <w:qFormat/>
    <w:rsid w:val="00287E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87E2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00738">
      <w:bodyDiv w:val="1"/>
      <w:marLeft w:val="0"/>
      <w:marRight w:val="0"/>
      <w:marTop w:val="0"/>
      <w:marBottom w:val="0"/>
      <w:divBdr>
        <w:top w:val="none" w:sz="0" w:space="0" w:color="auto"/>
        <w:left w:val="none" w:sz="0" w:space="0" w:color="auto"/>
        <w:bottom w:val="none" w:sz="0" w:space="0" w:color="auto"/>
        <w:right w:val="none" w:sz="0" w:space="0" w:color="auto"/>
      </w:divBdr>
    </w:div>
    <w:div w:id="197359400">
      <w:bodyDiv w:val="1"/>
      <w:marLeft w:val="0"/>
      <w:marRight w:val="0"/>
      <w:marTop w:val="0"/>
      <w:marBottom w:val="0"/>
      <w:divBdr>
        <w:top w:val="none" w:sz="0" w:space="0" w:color="auto"/>
        <w:left w:val="none" w:sz="0" w:space="0" w:color="auto"/>
        <w:bottom w:val="none" w:sz="0" w:space="0" w:color="auto"/>
        <w:right w:val="none" w:sz="0" w:space="0" w:color="auto"/>
      </w:divBdr>
    </w:div>
    <w:div w:id="629045896">
      <w:bodyDiv w:val="1"/>
      <w:marLeft w:val="0"/>
      <w:marRight w:val="0"/>
      <w:marTop w:val="0"/>
      <w:marBottom w:val="0"/>
      <w:divBdr>
        <w:top w:val="none" w:sz="0" w:space="0" w:color="auto"/>
        <w:left w:val="none" w:sz="0" w:space="0" w:color="auto"/>
        <w:bottom w:val="none" w:sz="0" w:space="0" w:color="auto"/>
        <w:right w:val="none" w:sz="0" w:space="0" w:color="auto"/>
      </w:divBdr>
    </w:div>
    <w:div w:id="1423532203">
      <w:bodyDiv w:val="1"/>
      <w:marLeft w:val="0"/>
      <w:marRight w:val="0"/>
      <w:marTop w:val="0"/>
      <w:marBottom w:val="0"/>
      <w:divBdr>
        <w:top w:val="none" w:sz="0" w:space="0" w:color="auto"/>
        <w:left w:val="none" w:sz="0" w:space="0" w:color="auto"/>
        <w:bottom w:val="none" w:sz="0" w:space="0" w:color="auto"/>
        <w:right w:val="none" w:sz="0" w:space="0" w:color="auto"/>
      </w:divBdr>
    </w:div>
    <w:div w:id="142908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uroscience.queensu.ca/sites/default/files/Student%20Handbook_2019_Apr2020.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queensu.ca/humanresources/policies/workplace-issues/interim-workplace-harassment-discrimination-polic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queensu.ca/sgs/sites/webpublish.queensu.ca.sgswww/files/files/Students/Aug%202018%20Graduate%20Supervision%20Handbook-electronic(1).pdf" TargetMode="External"/><Relationship Id="rId11" Type="http://schemas.openxmlformats.org/officeDocument/2006/relationships/hyperlink" Target="http://www.queensu.ca/humanresources/policies/workplace-issues/interim-workplace-harassment-discrimination-policy" TargetMode="External"/><Relationship Id="rId5" Type="http://schemas.openxmlformats.org/officeDocument/2006/relationships/hyperlink" Target="http://neuroscience.queensu.ca/sites/default/files/Student%20Handbook_2019_Apr2020.pdf" TargetMode="External"/><Relationship Id="rId10" Type="http://schemas.openxmlformats.org/officeDocument/2006/relationships/hyperlink" Target="http://www.queensu.ca/registrar/resources/policies/university-code-conduct" TargetMode="External"/><Relationship Id="rId4" Type="http://schemas.openxmlformats.org/officeDocument/2006/relationships/image" Target="media/image1.png"/><Relationship Id="rId9" Type="http://schemas.openxmlformats.org/officeDocument/2006/relationships/hyperlink" Target="https://www.queensu.ca/sgs/sites/webpublish.queensu.ca.sgswww/files/files/Students/Aug%202018%20Graduate%20Supervision%20Handbook-electronic(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Russo-Smith</dc:creator>
  <cp:keywords/>
  <dc:description/>
  <cp:lastModifiedBy>Lucy Russo-Smith</cp:lastModifiedBy>
  <cp:revision>2</cp:revision>
  <dcterms:created xsi:type="dcterms:W3CDTF">2021-03-04T18:20:00Z</dcterms:created>
  <dcterms:modified xsi:type="dcterms:W3CDTF">2021-03-04T18:20:00Z</dcterms:modified>
</cp:coreProperties>
</file>