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  <w:t xml:space="preserve">2022/23 Centre for Neuroscience Studies Graduate Timetable     **Please note that some changes may occur so please verify course details on SOLUS.</w:t>
      </w:r>
      <w:r w:rsidDel="00000000" w:rsidR="00000000" w:rsidRPr="00000000">
        <w:rPr>
          <w:rtl w:val="0"/>
        </w:rPr>
      </w:r>
    </w:p>
    <w:tbl>
      <w:tblPr>
        <w:tblStyle w:val="Table1"/>
        <w:tblW w:w="138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6"/>
        <w:gridCol w:w="3875"/>
        <w:gridCol w:w="643"/>
        <w:gridCol w:w="510"/>
        <w:gridCol w:w="1371"/>
        <w:gridCol w:w="1080"/>
        <w:gridCol w:w="1080"/>
        <w:gridCol w:w="990"/>
        <w:gridCol w:w="1080"/>
        <w:gridCol w:w="990"/>
        <w:gridCol w:w="1283"/>
        <w:tblGridChange w:id="0">
          <w:tblGrid>
            <w:gridCol w:w="976"/>
            <w:gridCol w:w="3875"/>
            <w:gridCol w:w="643"/>
            <w:gridCol w:w="510"/>
            <w:gridCol w:w="1371"/>
            <w:gridCol w:w="1080"/>
            <w:gridCol w:w="1080"/>
            <w:gridCol w:w="990"/>
            <w:gridCol w:w="1080"/>
            <w:gridCol w:w="990"/>
            <w:gridCol w:w="128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Term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Typ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Location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Instructor</w:t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000000" w:val="clear"/>
          </w:tcPr>
          <w:p w:rsidR="00000000" w:rsidDel="00000000" w:rsidP="00000000" w:rsidRDefault="00000000" w:rsidRPr="00000000" w14:paraId="0000000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NEUROSCIENCE COURSES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NSCI 800</w:t>
            </w:r>
          </w:p>
          <w:p w:rsidR="00000000" w:rsidDel="00000000" w:rsidP="00000000" w:rsidRDefault="00000000" w:rsidRPr="00000000" w14:paraId="0000001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Current Concepts in Neuroscience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515151"/>
                <w:sz w:val="16"/>
                <w:szCs w:val="16"/>
                <w:highlight w:val="white"/>
                <w:rtl w:val="0"/>
              </w:rPr>
              <w:t xml:space="preserve">KINGSTON RM112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12:30-3:30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NSCI 801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Quantitative Neuroscience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515151"/>
                <w:sz w:val="16"/>
                <w:szCs w:val="16"/>
                <w:rtl w:val="0"/>
              </w:rPr>
              <w:t xml:space="preserve">BIOSCI RM2109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12:30-3:30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NSCI 803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Magnetic Resonance Imaging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</w:t>
            </w:r>
          </w:p>
          <w:p w:rsidR="00000000" w:rsidDel="00000000" w:rsidP="00000000" w:rsidRDefault="00000000" w:rsidRPr="00000000" w14:paraId="0000003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Bracken Library, room 124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10:30-12:00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10:30-12:00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P. Stroman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NSCI 813*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Advances in Neuropharmacology</w:t>
            </w:r>
          </w:p>
          <w:p w:rsidR="00000000" w:rsidDel="00000000" w:rsidP="00000000" w:rsidRDefault="00000000" w:rsidRPr="00000000" w14:paraId="0000003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 Offered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NSCI 815</w:t>
            </w:r>
          </w:p>
          <w:p w:rsidR="00000000" w:rsidDel="00000000" w:rsidP="00000000" w:rsidRDefault="00000000" w:rsidRPr="00000000" w14:paraId="000000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Special Directed Topics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F/W/S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TBA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TBA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NSCI 822</w:t>
            </w:r>
          </w:p>
          <w:p w:rsidR="00000000" w:rsidDel="00000000" w:rsidP="00000000" w:rsidRDefault="00000000" w:rsidRPr="00000000" w14:paraId="0000005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Cellular &amp; Molecular Neuroscience</w:t>
            </w:r>
          </w:p>
          <w:p w:rsidR="00000000" w:rsidDel="00000000" w:rsidP="00000000" w:rsidRDefault="00000000" w:rsidRPr="00000000" w14:paraId="000000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(offered with NSCI 422)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Lec</w:t>
            </w:r>
          </w:p>
          <w:p w:rsidR="00000000" w:rsidDel="00000000" w:rsidP="00000000" w:rsidRDefault="00000000" w:rsidRPr="00000000" w14:paraId="0000005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Ellis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Room 333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3:30-5:30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2:30-4:30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NSCI 825</w:t>
            </w:r>
          </w:p>
          <w:p w:rsidR="00000000" w:rsidDel="00000000" w:rsidP="00000000" w:rsidRDefault="00000000" w:rsidRPr="00000000" w14:paraId="000000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Medical Neuroscience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Lec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Virtual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NSCI 826</w:t>
            </w:r>
          </w:p>
          <w:p w:rsidR="00000000" w:rsidDel="00000000" w:rsidP="00000000" w:rsidRDefault="00000000" w:rsidRPr="00000000" w14:paraId="000000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Current Concepts in Sensorimotor Neuroscience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Lec</w:t>
            </w:r>
          </w:p>
          <w:p w:rsidR="00000000" w:rsidDel="00000000" w:rsidP="00000000" w:rsidRDefault="00000000" w:rsidRPr="00000000" w14:paraId="0000007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BioSci</w:t>
            </w:r>
          </w:p>
          <w:p w:rsidR="00000000" w:rsidDel="00000000" w:rsidP="00000000" w:rsidRDefault="00000000" w:rsidRPr="00000000" w14:paraId="00000079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Room 1120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2:30-5:30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M. Pare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NSCI 829</w:t>
            </w:r>
          </w:p>
          <w:p w:rsidR="00000000" w:rsidDel="00000000" w:rsidP="00000000" w:rsidRDefault="00000000" w:rsidRPr="00000000" w14:paraId="000000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Disorders of the Nervous System</w:t>
            </w:r>
          </w:p>
          <w:p w:rsidR="00000000" w:rsidDel="00000000" w:rsidP="00000000" w:rsidRDefault="00000000" w:rsidRPr="00000000" w14:paraId="000000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(offered with NSCI 429)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Lec</w:t>
            </w:r>
          </w:p>
          <w:p w:rsidR="00000000" w:rsidDel="00000000" w:rsidP="00000000" w:rsidRDefault="00000000" w:rsidRPr="00000000" w14:paraId="0000008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Dunning</w:t>
            </w:r>
          </w:p>
          <w:p w:rsidR="00000000" w:rsidDel="00000000" w:rsidP="00000000" w:rsidRDefault="00000000" w:rsidRPr="00000000" w14:paraId="0000008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Room 10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3:30-5:30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8:30-10:30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NSCI 844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Controversies in Neuroscience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Lec</w:t>
            </w:r>
          </w:p>
          <w:p w:rsidR="00000000" w:rsidDel="00000000" w:rsidP="00000000" w:rsidRDefault="00000000" w:rsidRPr="00000000" w14:paraId="0000009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Ontario Rm 206</w:t>
            </w:r>
          </w:p>
          <w:p w:rsidR="00000000" w:rsidDel="00000000" w:rsidP="00000000" w:rsidRDefault="00000000" w:rsidRPr="00000000" w14:paraId="0000009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Ontario Rm 206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11:30-1:30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8:30-10:30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NSCI 850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Computational Approaches to Neuroscience</w:t>
            </w:r>
          </w:p>
          <w:p w:rsidR="00000000" w:rsidDel="00000000" w:rsidP="00000000" w:rsidRDefault="00000000" w:rsidRPr="00000000" w14:paraId="000000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 Offered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NSCI 855*</w:t>
            </w:r>
          </w:p>
          <w:p w:rsidR="00000000" w:rsidDel="00000000" w:rsidP="00000000" w:rsidRDefault="00000000" w:rsidRPr="00000000" w14:paraId="000000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Modelling in Neuroscience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Contact             Dr. G. Blohm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432" w:top="720" w:left="850" w:right="72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A32B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91462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C07A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C07A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HpzV53yfRIvnRQNHFKuM6nk/3g==">AMUW2mWGJSu2ohz9mYo0LcWwI9Yu9W7jRWKSwSowjcy3T+9WTQkbPgRC4ptGu+6DvxxLcYFFBDldy/C9ayuY0PiWrGqnnHfGi6c01ZP931COKBCpQuPQCCQ=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2022-08-30T14:52:00Z</dcterms:created>
  <dc:creator>Lucy</dc:creator>
</cp:coreProperties>
</file>